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0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начале приёма заявлений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рамках мероприятия «Накопительная ипотека»</w:t>
      </w:r>
    </w:p>
    <w:p w:rsidR="000120DF" w:rsidRPr="000120DF" w:rsidRDefault="000120DF" w:rsidP="000120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44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поселения!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Сообщаем вам о поступившей информации из министерства топливно-энергетического комплекса и жилищно-коммунального хозяйства Краснодарского края от 06.03.2020 г.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7 мая 2018 года № 204 « О национальных целях и стратегических задачах развития Российской Федерации на период до 2024 года» одной из главных национальных целей является улучшение жилищных условий не менее 5 миллионов семей ежегодно.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«Улучшение жилищных условий населения Краснодарского края» государственной программы Краснодарского края «Развитие жилищно-коммунального хозяйства» реализуется ряд программных мероприятий, направленных на государственную поддержку граждан, улучшающих жилищные условия, одним из которых является мероприятие по предоставлению социальных выплат гражданам, открывающим вклады (счета) в кредитных организациях с целью накопления средств для улучшения жилищных условий (мероприятие «Накопительная ипотека»).</w:t>
      </w:r>
      <w:proofErr w:type="gramEnd"/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«Накопительная ипотека жители Краснодарского края, нуждающиеся в улучшении жилищных условий, имеют возможность накапливать в банках, заключивших соответствующие соглашения с министерством  топливно-энергетического комплекса и жилищно-коммунального хозяйства Краснодарского края, средства, в том числе для формирования первоначального взноса для приобретения либо строительства жилого помещения с помощью ипотечного кредита при оказании поддержки со стороны краевого бюджета в виде ежеквартального перечисления на</w:t>
      </w:r>
      <w:proofErr w:type="gram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участника мероприятия социальных выплат.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Закончив накопительный период, участник мероприятия улучшает жилищные условия либо с помощью ипотечного кредита либо без привлечения кредитных средств.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Накопленные средства участник мероприятия «Накопительная ипотека» может направить как на приобретение жилых помещений в построенных либо строящихся многоквартирных домах, так и на приобретение (строительство) индивидуального жилого дома.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Условия участия в мероприятии и порядок предоставления социальных выплат гражданам утверждены постановлением главы администрации (губернатора) Краснодарского края от 29 июля 2011 г. № 824 «Об утверждении порядка предоставления социальных выплат гражданам, открывающим вклады (счета) в кредитных организациях с целью накопления сре</w:t>
      </w:r>
      <w:proofErr w:type="gram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улучшения жилищных условий».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Государственная поддержка жилищно-накопительной системы является альтернативным механизмом бюджетной поддержки граждан, улучшающих жилищные условия, и направлена на стимулирование граждан накапливать средства для дальнейшего улучшения жилищных условий, в том числе граждан, не имеющих собственных сре</w:t>
      </w:r>
      <w:proofErr w:type="gram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оплаты первоначального взноса. 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 сегодняшний день заключены соглашения о сотрудничестве по реализации вышеуказанного мероприятия с банками АО «</w:t>
      </w:r>
      <w:proofErr w:type="spell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ПАО КБ «Центр-</w:t>
      </w:r>
      <w:proofErr w:type="spell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ивест</w:t>
      </w:r>
      <w:proofErr w:type="spell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Ряд других банков рассматривают вопрос участия в мероприятии «Накопительная ипотека». 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Приказом Министерства от 10 февраля 2020 г. № 60 «О приеме заявлений на предоставление социальных выплат гражданам, открывающим вклады (счета) в кредитных организациях с целью накопления сре</w:t>
      </w:r>
      <w:proofErr w:type="gramStart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улучшения жилищных условий» с 25 февраля 2020 года объявлен прием заявлений от граждан на предоставление социальных выплат.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Прием заявлений и предоставление социальных выплат гражданам осуществляет подведомственное Министерству государственное казенно учреждение Краснодарского края «Кубанский центр государственной поддержки населения и развития финансового рынка».</w:t>
      </w:r>
    </w:p>
    <w:p w:rsidR="000120DF" w:rsidRPr="000120DF" w:rsidRDefault="000120DF" w:rsidP="000120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с информацией по участию в мероприятии «Накопительная ипотека» можно ознакомиться на сайте </w:t>
      </w:r>
      <w:hyperlink r:id="rId6" w:history="1"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gkh</w:t>
        </w:r>
        <w:proofErr w:type="spellEnd"/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kuban</w:t>
        </w:r>
        <w:proofErr w:type="spellEnd"/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120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120DF">
        <w:rPr>
          <w:rFonts w:ascii="Calibri" w:eastAsia="Times New Roman" w:hAnsi="Calibri" w:cs="Calibri"/>
          <w:lang w:eastAsia="ru-RU"/>
        </w:rPr>
        <w:t xml:space="preserve"> </w:t>
      </w:r>
      <w:r w:rsidRPr="000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Программы поддержки граждан на улучшение жилищных условий/ Программа «Накопительная ипотека». </w:t>
      </w:r>
    </w:p>
    <w:p w:rsidR="000120DF" w:rsidRPr="000120DF" w:rsidRDefault="000120DF" w:rsidP="00012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20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120DF" w:rsidRPr="000120DF" w:rsidRDefault="000120DF" w:rsidP="0001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7" o:title=""/>
          </v:shape>
          <w:control r:id="rId8" w:name="DefaultOcxName" w:shapeid="_x0000_i1031"/>
        </w:object>
      </w:r>
    </w:p>
    <w:p w:rsidR="000120DF" w:rsidRPr="000120DF" w:rsidRDefault="000120DF" w:rsidP="00012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20D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0120DF" w:rsidRPr="000120DF" w:rsidRDefault="000120DF" w:rsidP="00012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20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120DF" w:rsidRPr="000120DF" w:rsidRDefault="000120DF" w:rsidP="00012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20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20DF" w:rsidRPr="000120DF" w:rsidRDefault="000120DF" w:rsidP="0001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ED7B56" wp14:editId="0C70EBF1">
            <wp:extent cx="9753600" cy="9667875"/>
            <wp:effectExtent l="0" t="0" r="0" b="9525"/>
            <wp:docPr id="8" name="Рисунок 1" descr="https://189131.selcdn.ru/leonardo/uploadsForSiteId/11/block/73520ed5-8a93-4c35-9534-a03525c1ce16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/block/73520ed5-8a93-4c35-9534-a03525c1ce16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ПОГОДА</w:t>
      </w:r>
    </w:p>
    <w:p w:rsidR="000120DF" w:rsidRPr="000120DF" w:rsidRDefault="000120DF" w:rsidP="000120D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0120D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120D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"https://www.gismeteo.ru/weather-pavlovskaya-11370/" \o "Погода в Павловской" \t "_blank" </w:instrText>
      </w:r>
      <w:r w:rsidRPr="000120D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0120DF" w:rsidRPr="000120DF" w:rsidRDefault="000120DF" w:rsidP="0001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86"/>
        <w:gridCol w:w="766"/>
        <w:gridCol w:w="886"/>
      </w:tblGrid>
      <w:tr w:rsidR="000120DF" w:rsidRPr="000120DF" w:rsidTr="000120DF">
        <w:trPr>
          <w:tblCellSpacing w:w="0" w:type="dxa"/>
        </w:trPr>
        <w:tc>
          <w:tcPr>
            <w:tcW w:w="0" w:type="auto"/>
            <w:gridSpan w:val="4"/>
            <w:shd w:val="clear" w:color="auto" w:fill="E8F0E3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0DF" w:rsidRPr="000120DF" w:rsidTr="000120DF">
        <w:trPr>
          <w:tblCellSpacing w:w="0" w:type="dxa"/>
        </w:trPr>
        <w:tc>
          <w:tcPr>
            <w:tcW w:w="0" w:type="auto"/>
            <w:shd w:val="clear" w:color="auto" w:fill="E8F0E3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A165C9" wp14:editId="6C032A7E">
                  <wp:extent cx="323850" cy="295275"/>
                  <wp:effectExtent l="0" t="0" r="0" b="9525"/>
                  <wp:docPr id="7" name="Рисунок 2" descr="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8F0E3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CABE2A" wp14:editId="052A79E0">
                  <wp:extent cx="323850" cy="295275"/>
                  <wp:effectExtent l="0" t="0" r="0" b="9525"/>
                  <wp:docPr id="3" name="Рисунок 3" descr="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8F0E3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EE2B8C" wp14:editId="00C82BB3">
                  <wp:extent cx="323850" cy="295275"/>
                  <wp:effectExtent l="0" t="0" r="0" b="9525"/>
                  <wp:docPr id="4" name="Рисунок 4" descr="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8F0E3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096EFB" wp14:editId="5E6A2D8B">
                  <wp:extent cx="323850" cy="295275"/>
                  <wp:effectExtent l="0" t="0" r="0" b="9525"/>
                  <wp:docPr id="5" name="Рисунок 5" descr="Яс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с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  <w:p w:rsidR="000120DF" w:rsidRPr="000120DF" w:rsidRDefault="000120DF" w:rsidP="0001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12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1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20DF" w:rsidRPr="000120DF" w:rsidTr="000120D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Погода в Павловской" w:history="1">
              <w:r w:rsidR="000120DF" w:rsidRPr="000120D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3EF353D9" wp14:editId="567F0518">
                    <wp:extent cx="104775" cy="152400"/>
                    <wp:effectExtent l="0" t="0" r="9525" b="0"/>
                    <wp:docPr id="6" name="Рисунок 6" descr="Погода в Павловской">
                      <a:hlinkClick xmlns:a="http://schemas.openxmlformats.org/drawingml/2006/main" r:id="rId13" tgtFrame="&quot;_blank&quot;" tooltip="&quot;Погода в Павловской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Погода в Павловской">
                              <a:hlinkClick r:id="rId13" tgtFrame="&quot;_blank&quot;" tooltip="&quot;Погода в Павловской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120DF" w:rsidRPr="000120DF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mc:AlternateContent>
                  <mc:Choice Requires="wps">
                    <w:drawing>
                      <wp:inline distT="0" distB="0" distL="0" distR="0" wp14:anchorId="17E47C4F" wp14:editId="4E7C3909">
                        <wp:extent cx="304800" cy="304800"/>
                        <wp:effectExtent l="0" t="0" r="0" b="0"/>
                        <wp:docPr id="2" name="AutoShape 7" descr="https://ost1.gismeteo.ru/assets/flat-ui/img/informer/gismeteo.svg">
                          <a:hlinkClick xmlns:a="http://schemas.openxmlformats.org/drawingml/2006/main" r:id="rId13" tgtFrame="&quot;_blank&quot;" tooltip="&quot;Погода в Павловской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 xmlns:w15="http://schemas.microsoft.com/office/word/2012/wordml">
                    <w:pict>
                      <v:rect w14:anchorId="51B0EED7" id="AutoShape 7" o:spid="_x0000_s1026" alt="https://ost1.gismeteo.ru/assets/flat-ui/img/informer/gismeteo.svg" href="https://www.gismeteo.ru/" target="&quot;_blank&quot;" title="&quot;Погода в Павловской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" o:button="t" filled="f" stroked="f">
                        <v:fill o:detectmouseclick="t"/>
                        <o:lock v:ext="edit" aspectratio="t"/>
                        <w10:wrap anchorx="page" anchory="page"/>
                        <w10:anchorlock/>
                      </v:rect>
                    </w:pict>
                  </mc:Fallback>
                </mc:AlternateContent>
              </w:r>
            </w:hyperlink>
          </w:p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1B053" wp14:editId="488BCB5F">
                      <wp:extent cx="304800" cy="304800"/>
                      <wp:effectExtent l="0" t="0" r="0" b="0"/>
                      <wp:docPr id="1" name="AutoShape 8" descr="Погода в Павловской на 2 недели">
                        <a:hlinkClick xmlns:a="http://schemas.openxmlformats.org/drawingml/2006/main" r:id="rId15" tgtFrame="&quot;_blank&quot;" tooltip="&quot;Погода в Павловской на 2 недели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C8AED1" id="AutoShape 8" o:spid="_x0000_s1026" alt="Погода в Павловской на 2 недели" href="https://www.gismeteo.ru/weather-pavlovskaya-11370/2-weeks/" target="&quot;_blank&quot;" title="&quot;Погода в Павловской на 2 недел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" o:button="t" filled="f" stroked="f">
                      <v:fill o:detectmouseclick="t"/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5640E3" wp14:editId="76F29A0A">
            <wp:extent cx="9753600" cy="4438650"/>
            <wp:effectExtent l="0" t="0" r="0" b="0"/>
            <wp:docPr id="9" name="Рисунок 9" descr="https://189131.selcdn.ru/leonardo/uploadsForSiteId/11/block/496d81a6-dc39-4572-95f3-c917bdb457a4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89131.selcdn.ru/leonardo/uploadsForSiteId/11/block/496d81a6-dc39-4572-95f3-c917bdb457a4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5040B0C" wp14:editId="682C1F78">
            <wp:extent cx="9753600" cy="4029075"/>
            <wp:effectExtent l="0" t="0" r="0" b="9525"/>
            <wp:docPr id="10" name="Рисунок 10" descr="https://189131.selcdn.ru/leonardo/assets/uploads/attachments/b14a_BjQMHTArkFZOb6Ld9xN2uvae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89131.selcdn.ru/leonardo/assets/uploads/attachments/b14a_BjQMHTArkFZOb6Ld9xN2uvae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28A93E" wp14:editId="4F89623A">
            <wp:extent cx="9753600" cy="3248025"/>
            <wp:effectExtent l="0" t="0" r="0" b="9525"/>
            <wp:docPr id="11" name="Рисунок 11" descr="https://189131.selcdn.ru/leonardo/uploadsForSiteId/11/block/7764778f-f8b1-41ca-881b-5a4fe7f22b98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89131.selcdn.ru/leonardo/uploadsForSiteId/11/block/7764778f-f8b1-41ca-881b-5a4fe7f22b98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DF1A037" wp14:editId="0CD7CBBD">
            <wp:extent cx="9753600" cy="4638675"/>
            <wp:effectExtent l="0" t="0" r="0" b="9525"/>
            <wp:docPr id="12" name="Рисунок 12" descr="https://189131.selcdn.ru/leonardo/uploadsForSiteId/11/block/31950adc-8b18-4cf7-9cea-f8e609e5f94c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89131.selcdn.ru/leonardo/uploadsForSiteId/11/block/31950adc-8b18-4cf7-9cea-f8e609e5f94c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99C3F03" wp14:editId="375FD6A3">
            <wp:extent cx="9753600" cy="6505575"/>
            <wp:effectExtent l="0" t="0" r="0" b="9525"/>
            <wp:docPr id="13" name="Рисунок 13" descr="https://189131.selcdn.ru/leonardo/uploadsForSiteId/11/block/652f7c9d-77eb-4ef4-9f9b-e02f027fcde6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89131.selcdn.ru/leonardo/uploadsForSiteId/11/block/652f7c9d-77eb-4ef4-9f9b-e02f027fcde6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A2A389F" wp14:editId="47E982A9">
            <wp:extent cx="9753600" cy="4533900"/>
            <wp:effectExtent l="0" t="0" r="0" b="0"/>
            <wp:docPr id="14" name="Рисунок 14" descr="https://189131.selcdn.ru/leonardo/uploadsForSiteId/11/block/0e289fa3-37cd-40b3-96a3-20491762ab4a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89131.selcdn.ru/leonardo/uploadsForSiteId/11/block/0e289fa3-37cd-40b3-96a3-20491762ab4a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ИНТЕРЕСНОЕ</w:t>
      </w:r>
    </w:p>
    <w:tbl>
      <w:tblPr>
        <w:tblpPr w:leftFromText="45" w:rightFromText="45" w:vertAnchor="text"/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"/>
        <w:gridCol w:w="498"/>
        <w:gridCol w:w="8330"/>
      </w:tblGrid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CB0022" wp14:editId="2EDB40BB">
                  <wp:extent cx="238125" cy="238125"/>
                  <wp:effectExtent l="0" t="0" r="9525" b="9525"/>
                  <wp:docPr id="15" name="Рисунок 15" descr="http://189131.selcdn.com/leonardo/assets/uploads/other_files/images/Home-50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89131.selcdn.com/leonardo/assets/uploads/other_files/images/Home-50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"Жилье для российской семьи"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D0E00E" wp14:editId="6D37A152">
                  <wp:extent cx="238125" cy="238125"/>
                  <wp:effectExtent l="0" t="0" r="9525" b="9525"/>
                  <wp:docPr id="16" name="Рисунок 16" descr="http://189131.selcdn.com/leonardo/assets/uploads/other_files/images/Bus%202-50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89131.selcdn.com/leonardo/assets/uploads/other_files/images/Bus%202-50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Общественный транспорт. Расписание движения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072C5" wp14:editId="3B541B81">
                  <wp:extent cx="238125" cy="238125"/>
                  <wp:effectExtent l="0" t="0" r="9525" b="9525"/>
                  <wp:docPr id="17" name="Рисунок 17" descr="http://189131.selcdn.com/leonardo/assets/uploads/other_files/images/Documentary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89131.selcdn.com/leonardo/assets/uploads/other_files/images/Documentary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Кинотеатр ст. Павловской</w:t>
              </w:r>
              <w:proofErr w:type="gramStart"/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асписание сеансов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FC8CE" wp14:editId="75224C34">
                  <wp:extent cx="238125" cy="238125"/>
                  <wp:effectExtent l="0" t="0" r="9525" b="9525"/>
                  <wp:docPr id="18" name="Рисунок 18" descr="https://189131.selcdn.ru/leonardo/uploadsForSiteId/11/texteditor/d53bc387-2bcc-4325-95e0-013d9a9ad9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89131.selcdn.ru/leonardo/uploadsForSiteId/11/texteditor/d53bc387-2bcc-4325-95e0-013d9a9ad9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Спорт. Расписание соревнований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B76D7D" wp14:editId="12BE578F">
                  <wp:extent cx="238125" cy="238125"/>
                  <wp:effectExtent l="0" t="0" r="9525" b="9525"/>
                  <wp:docPr id="19" name="Рисунок 19" descr="http://189131.selcdn.com/leonardo/assets/uploads/other_files/images/Fine%20Print-50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89131.selcdn.com/leonardo/assets/uploads/other_files/images/Fine%20Print-50.pn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МБУ МФЦ Павловский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02867" wp14:editId="0DBAAA9B">
                  <wp:extent cx="238125" cy="238125"/>
                  <wp:effectExtent l="0" t="0" r="9525" b="9525"/>
                  <wp:docPr id="20" name="Рисунок 20" descr="http://189131.selcdn.com/leonardo/assets/uploads/other_files/images/Reading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89131.selcdn.com/leonardo/assets/uploads/other_files/images/Reading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Газета Единство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AE902" wp14:editId="57607AC4">
                  <wp:extent cx="238125" cy="219075"/>
                  <wp:effectExtent l="0" t="0" r="9525" b="9525"/>
                  <wp:docPr id="21" name="Рисунок 21" descr="http://189131.selcdn.com/leonardo/assets/uploads/other_files/images/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89131.selcdn.com/leonardo/assets/uploads/other_files/images/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Газета Павловский Торговый дом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D9D9A8" wp14:editId="581373E0">
                  <wp:extent cx="238125" cy="238125"/>
                  <wp:effectExtent l="0" t="0" r="9525" b="9525"/>
                  <wp:docPr id="22" name="Рисунок 22" descr="http://189131.selcdn.com/leonardo/assets/uploads/other_files/images/Library-50%20(1)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89131.selcdn.com/leonardo/assets/uploads/other_files/images/Library-50%20(1)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Культура Павловского района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7FB31D" wp14:editId="634AC2B2">
                  <wp:extent cx="238125" cy="238125"/>
                  <wp:effectExtent l="0" t="0" r="9525" b="9525"/>
                  <wp:docPr id="23" name="Рисунок 23" descr="https://189131.selcdn.ru/leonardo/uploadsForSiteId/11/texteditor/ea2d62a0-f7b7-4727-845f-1010e82fb6ff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89131.selcdn.ru/leonardo/uploadsForSiteId/11/texteditor/ea2d62a0-f7b7-4727-845f-1010e82fb6ff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Работа летних дворовых площадок</w:t>
              </w:r>
            </w:hyperlink>
          </w:p>
        </w:tc>
      </w:tr>
      <w:tr w:rsidR="000120DF" w:rsidRPr="000120DF" w:rsidTr="000120DF">
        <w:trPr>
          <w:trHeight w:val="525"/>
          <w:tblCellSpacing w:w="7" w:type="dxa"/>
        </w:trPr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07120A" wp14:editId="6F4B86ED">
                  <wp:extent cx="238125" cy="209550"/>
                  <wp:effectExtent l="0" t="0" r="9525" b="0"/>
                  <wp:docPr id="24" name="Рисунок 24" descr="https://189131.selcdn.ru/leonardo/uploadsForSiteId/11/texteditor/d4fd24c9-5d50-4085-af14-8caced7a7f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89131.selcdn.ru/leonardo/uploadsForSiteId/11/texteditor/d4fd24c9-5d50-4085-af14-8caced7a7f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0120DF" w:rsidP="0001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0DF" w:rsidRPr="000120DF" w:rsidRDefault="0044665C" w:rsidP="0001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0120DF" w:rsidRPr="000120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 местах для купания на водных объектах</w:t>
              </w:r>
            </w:hyperlink>
          </w:p>
        </w:tc>
      </w:tr>
    </w:tbl>
    <w:p w:rsidR="000120DF" w:rsidRPr="000120DF" w:rsidRDefault="000120DF" w:rsidP="000120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ПОЛЕЗНОЕ</w:t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4BCD71" wp14:editId="12BC00A5">
            <wp:extent cx="2381250" cy="609600"/>
            <wp:effectExtent l="0" t="0" r="0" b="0"/>
            <wp:docPr id="25" name="Рисунок 25" descr="https://189131.selcdn.ru/leonardo/uploadsForSiteId/11/texteditor/f95208c1-ac02-4e43-9749-465af5672dc9.gif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89131.selcdn.ru/leonardo/uploadsForSiteId/11/texteditor/f95208c1-ac02-4e43-9749-465af5672dc9.gif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1550A7" wp14:editId="59D70CED">
            <wp:extent cx="2381250" cy="609600"/>
            <wp:effectExtent l="0" t="0" r="0" b="0"/>
            <wp:docPr id="26" name="Рисунок 26" descr="https://189131.selcdn.ru/leonardo/uploadsForSiteId/11/texteditor/68058b8a-f4cb-4285-91da-af3c822d556c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89131.selcdn.ru/leonardo/uploadsForSiteId/11/texteditor/68058b8a-f4cb-4285-91da-af3c822d556c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C3E006" wp14:editId="12DCAE4D">
            <wp:extent cx="2381250" cy="609600"/>
            <wp:effectExtent l="0" t="0" r="0" b="0"/>
            <wp:docPr id="27" name="Рисунок 27" descr="https://189131.selcdn.ru/leonardo/uploadsForSiteId/11/texteditor/838baf64-cae1-4bf5-af81-17b8d7b7180d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89131.selcdn.ru/leonardo/uploadsForSiteId/11/texteditor/838baf64-cae1-4bf5-af81-17b8d7b7180d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76195A" wp14:editId="51D3C5CC">
            <wp:extent cx="2381250" cy="609600"/>
            <wp:effectExtent l="0" t="0" r="0" b="0"/>
            <wp:docPr id="28" name="Рисунок 28" descr="https://189131.selcdn.ru/leonardo/uploadsForSiteId/11/texteditor/ff871f83-540f-481b-933b-22eeb7a1ef03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89131.selcdn.ru/leonardo/uploadsForSiteId/11/texteditor/ff871f83-540f-481b-933b-22eeb7a1ef03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B75D00" wp14:editId="3F35972D">
            <wp:extent cx="2381250" cy="609600"/>
            <wp:effectExtent l="0" t="0" r="0" b="0"/>
            <wp:docPr id="29" name="Рисунок 29" descr="https://189131.selcdn.ru/leonardo/uploadsForSiteId/11/texteditor/b7a60f87-44cb-4ba8-98f1-c664087fa75a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89131.selcdn.ru/leonardo/uploadsForSiteId/11/texteditor/b7a60f87-44cb-4ba8-98f1-c664087fa75a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779188" wp14:editId="35C837E7">
            <wp:extent cx="2381250" cy="609600"/>
            <wp:effectExtent l="0" t="0" r="0" b="0"/>
            <wp:docPr id="30" name="Рисунок 30" descr="https://189131.selcdn.ru/leonardo/uploadsForSiteId/11/texteditor/4490517f-bdfa-4b65-866e-4e081c6a458d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89131.selcdn.ru/leonardo/uploadsForSiteId/11/texteditor/4490517f-bdfa-4b65-866e-4e081c6a458d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16E1A6" wp14:editId="7583B2AE">
            <wp:extent cx="2381250" cy="609600"/>
            <wp:effectExtent l="0" t="0" r="0" b="0"/>
            <wp:docPr id="31" name="Рисунок 31" descr="https://189131.selcdn.ru/leonardo/uploadsForSiteId/11/texteditor/bc072c4b-6031-43ea-a65f-db20264e4954.gif">
              <a:hlinkClick xmlns:a="http://schemas.openxmlformats.org/drawingml/2006/main" r:id="rId64" tooltip="&quot;Российская общественная инициати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89131.selcdn.ru/leonardo/uploadsForSiteId/11/texteditor/bc072c4b-6031-43ea-a65f-db20264e4954.gif">
                      <a:hlinkClick r:id="rId64" tooltip="&quot;Российская общественная инициати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4DB95F0" wp14:editId="0D95B0A8">
            <wp:extent cx="2381250" cy="609600"/>
            <wp:effectExtent l="0" t="0" r="0" b="0"/>
            <wp:docPr id="32" name="Рисунок 32" descr="https://189131.selcdn.ru/leonardo/uploadsForSiteId/11/texteditor/f12001b6-bb5a-4f69-8150-8d972bbf766e.gif">
              <a:hlinkClick xmlns:a="http://schemas.openxmlformats.org/drawingml/2006/main" r:id="rId66" tooltip="&quot;Фонд Микрофинансирования Краснодарского кр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89131.selcdn.ru/leonardo/uploadsForSiteId/11/texteditor/f12001b6-bb5a-4f69-8150-8d972bbf766e.gif">
                      <a:hlinkClick r:id="rId66" tooltip="&quot;Фонд Микрофинансирования Краснодарского кр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1402F6" wp14:editId="7AFD4CA5">
            <wp:extent cx="2381250" cy="609600"/>
            <wp:effectExtent l="0" t="0" r="0" b="0"/>
            <wp:docPr id="33" name="Рисунок 33" descr="https://189131.selcdn.ru/leonardo/uploadsForSiteId/11/texteditor/71ccc89f-5a22-422b-b9a6-c7f8940cb610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89131.selcdn.ru/leonardo/uploadsForSiteId/11/texteditor/71ccc89f-5a22-422b-b9a6-c7f8940cb610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C26B10" wp14:editId="655B0B8D">
            <wp:extent cx="2381250" cy="609600"/>
            <wp:effectExtent l="0" t="0" r="0" b="0"/>
            <wp:docPr id="34" name="Рисунок 34" descr="https://189131.selcdn.ru/leonardo/uploadsForSiteId/11/texteditor/bd91b96c-53ef-41bc-849c-41af5700cf7a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89131.selcdn.ru/leonardo/uploadsForSiteId/11/texteditor/bd91b96c-53ef-41bc-849c-41af5700cf7a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44665C" w:rsidP="0001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120DF" w:rsidRPr="000120DF" w:rsidRDefault="000120DF" w:rsidP="0001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10A574" wp14:editId="7A57A512">
            <wp:extent cx="2381250" cy="609600"/>
            <wp:effectExtent l="0" t="0" r="0" b="0"/>
            <wp:docPr id="36" name="Рисунок 36" descr="https://189131.selcdn.ru/leonardo/uploadsForSiteId/11/texteditor/dfaf88ad-3bdb-44f9-b047-a0be2c3929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89131.selcdn.ru/leonardo/uploadsForSiteId/11/texteditor/dfaf88ad-3bdb-44f9-b047-a0be2c3929d2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DF" w:rsidRPr="000120DF" w:rsidRDefault="000120DF" w:rsidP="000120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по вопросам заработной платы и нарушения трудового законодательства</w: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В государственной инспекции труда в Краснодарском крае - 8-861-991-09-55;</w: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 xml:space="preserve">В министерстве экономики </w:t>
      </w:r>
      <w:proofErr w:type="gramStart"/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Краснодарского</w:t>
      </w:r>
      <w:proofErr w:type="gramEnd"/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 xml:space="preserve"> края-8-861-210-70-50;</w: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В министерстве труда и социального развития Краснодарского края - 8-861-252-33-15;</w: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Администрация муниципального образования Павловский район 8-861-91-3-36-70</w:t>
      </w:r>
    </w:p>
    <w:p w:rsidR="000120DF" w:rsidRPr="000120DF" w:rsidRDefault="0044665C" w:rsidP="0001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b/>
          <w:bCs/>
          <w:sz w:val="21"/>
          <w:szCs w:val="21"/>
          <w:lang w:eastAsia="ru-RU"/>
        </w:rPr>
        <w:t>Министерством образования, науки и молодежной политики Краснодар</w:t>
      </w:r>
      <w:r w:rsidRPr="000120DF">
        <w:rPr>
          <w:rFonts w:ascii="Calibri Light" w:eastAsia="Times New Roman" w:hAnsi="Calibri Light" w:cs="Calibri Light"/>
          <w:b/>
          <w:bCs/>
          <w:sz w:val="21"/>
          <w:szCs w:val="21"/>
          <w:lang w:eastAsia="ru-RU"/>
        </w:rPr>
        <w:softHyphen/>
        <w:t>ского края</w:t>
      </w: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, по решению Антитеррористической комиссии Краснодарского края расширены возможности экстренной психологической помощи детям, подрост</w:t>
      </w: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softHyphen/>
        <w:t>кам и молодежи. В крае заработала ГОРЯЧАЯ ЛИНИЯ, которой в любое время суток можно воспользоваться и получить ответы на проблемные вопросы, про</w:t>
      </w: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softHyphen/>
        <w:t>фессиональные советы и информацию.</w:t>
      </w:r>
    </w:p>
    <w:p w:rsidR="000120DF" w:rsidRPr="000120DF" w:rsidRDefault="000120DF" w:rsidP="000120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0DF">
        <w:rPr>
          <w:rFonts w:ascii="Calibri Light" w:eastAsia="Times New Roman" w:hAnsi="Calibri Light" w:cs="Calibri Light"/>
          <w:sz w:val="21"/>
          <w:szCs w:val="21"/>
          <w:lang w:eastAsia="ru-RU"/>
        </w:rPr>
        <w:t>Тел., ГОРЯЧЕЙ ЛИНИИ - 8 (861) 245-82-82, 8 (988) 245-82-82.</w:t>
      </w:r>
    </w:p>
    <w:p w:rsidR="003F65F2" w:rsidRPr="000120DF" w:rsidRDefault="003F65F2" w:rsidP="000120DF"/>
    <w:sectPr w:rsidR="003F65F2" w:rsidRPr="000120DF" w:rsidSect="004E63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572"/>
    <w:multiLevelType w:val="multilevel"/>
    <w:tmpl w:val="1CB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725FA"/>
    <w:multiLevelType w:val="multilevel"/>
    <w:tmpl w:val="58D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D"/>
    <w:rsid w:val="000120DF"/>
    <w:rsid w:val="0008064F"/>
    <w:rsid w:val="001462A5"/>
    <w:rsid w:val="00182F4B"/>
    <w:rsid w:val="002B4C77"/>
    <w:rsid w:val="003F65F2"/>
    <w:rsid w:val="0044665C"/>
    <w:rsid w:val="00446CD6"/>
    <w:rsid w:val="004E6304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4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4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22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F0E3"/>
                            <w:left w:val="single" w:sz="6" w:space="0" w:color="E8F0E3"/>
                            <w:bottom w:val="single" w:sz="6" w:space="0" w:color="E8F0E3"/>
                            <w:right w:val="single" w:sz="6" w:space="0" w:color="E8F0E3"/>
                          </w:divBdr>
                          <w:divsChild>
                            <w:div w:id="10246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9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20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8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14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3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6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smeteo.ru/" TargetMode="External"/><Relationship Id="rId18" Type="http://schemas.openxmlformats.org/officeDocument/2006/relationships/hyperlink" Target="http://pavlovskoe-sp.ru/item/30119" TargetMode="External"/><Relationship Id="rId26" Type="http://schemas.openxmlformats.org/officeDocument/2006/relationships/hyperlink" Target="https://www.oprf.ru/1449/2133/1478/2626/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8.gif"/><Relationship Id="rId34" Type="http://schemas.openxmlformats.org/officeDocument/2006/relationships/image" Target="media/image14.png"/><Relationship Id="rId42" Type="http://schemas.openxmlformats.org/officeDocument/2006/relationships/hyperlink" Target="http://www.pav-edin23.ru/" TargetMode="External"/><Relationship Id="rId47" Type="http://schemas.openxmlformats.org/officeDocument/2006/relationships/hyperlink" Target="http://pav.kultura23.ru/" TargetMode="External"/><Relationship Id="rId50" Type="http://schemas.openxmlformats.org/officeDocument/2006/relationships/image" Target="media/image21.png"/><Relationship Id="rId55" Type="http://schemas.openxmlformats.org/officeDocument/2006/relationships/image" Target="media/image23.gif"/><Relationship Id="rId63" Type="http://schemas.openxmlformats.org/officeDocument/2006/relationships/image" Target="media/image27.gif"/><Relationship Id="rId68" Type="http://schemas.openxmlformats.org/officeDocument/2006/relationships/hyperlink" Target="http://kraydobra.ru/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hyperlink" Target="https://pavlovskoe-sp.ru/item/305342#/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forms.krasnodar.ru/opros-naseleniya/?municipality=33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pavlovskoe-sp.ru/item/1188" TargetMode="External"/><Relationship Id="rId40" Type="http://schemas.openxmlformats.org/officeDocument/2006/relationships/hyperlink" Target="http://e-mfc.ru/mfc/82/" TargetMode="External"/><Relationship Id="rId45" Type="http://schemas.openxmlformats.org/officeDocument/2006/relationships/hyperlink" Target="http://pav.kultura23.ru/" TargetMode="External"/><Relationship Id="rId53" Type="http://schemas.openxmlformats.org/officeDocument/2006/relationships/image" Target="media/image22.gif"/><Relationship Id="rId58" Type="http://schemas.openxmlformats.org/officeDocument/2006/relationships/hyperlink" Target="http://krasnodar.ru/" TargetMode="External"/><Relationship Id="rId66" Type="http://schemas.openxmlformats.org/officeDocument/2006/relationships/hyperlink" Target="http://fmkk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ismeteo.ru/weather-pavlovskaya-11370/2-weeks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pavlovskoe-sp.ru/item/1333" TargetMode="External"/><Relationship Id="rId36" Type="http://schemas.openxmlformats.org/officeDocument/2006/relationships/image" Target="media/image15.png"/><Relationship Id="rId49" Type="http://schemas.openxmlformats.org/officeDocument/2006/relationships/hyperlink" Target="http://pavlovskoe-sp.ru/item/121384" TargetMode="External"/><Relationship Id="rId57" Type="http://schemas.openxmlformats.org/officeDocument/2006/relationships/image" Target="media/image24.gif"/><Relationship Id="rId61" Type="http://schemas.openxmlformats.org/officeDocument/2006/relationships/image" Target="media/image26.gif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://pavlovskoe-sp.ru/item/1184" TargetMode="External"/><Relationship Id="rId44" Type="http://schemas.openxmlformats.org/officeDocument/2006/relationships/hyperlink" Target="http://td.poligrafika.ru/" TargetMode="External"/><Relationship Id="rId52" Type="http://schemas.openxmlformats.org/officeDocument/2006/relationships/hyperlink" Target="http://pavl23.ru/" TargetMode="External"/><Relationship Id="rId60" Type="http://schemas.openxmlformats.org/officeDocument/2006/relationships/hyperlink" Target="http://torgi.gov.ru/" TargetMode="External"/><Relationship Id="rId65" Type="http://schemas.openxmlformats.org/officeDocument/2006/relationships/image" Target="media/image28.gi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vlovskoe-sp.ru/item/312563#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nk.onf.ru/surveys/36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pavlovskoe-sp.ru/item/1333" TargetMode="External"/><Relationship Id="rId35" Type="http://schemas.openxmlformats.org/officeDocument/2006/relationships/hyperlink" Target="https://&#1082;&#1080;&#1085;&#1086;-&#1087;&#1072;&#1074;&#1083;.&#1088;&#1092;/" TargetMode="External"/><Relationship Id="rId43" Type="http://schemas.openxmlformats.org/officeDocument/2006/relationships/image" Target="media/image18.png"/><Relationship Id="rId48" Type="http://schemas.openxmlformats.org/officeDocument/2006/relationships/image" Target="media/image20.png"/><Relationship Id="rId56" Type="http://schemas.openxmlformats.org/officeDocument/2006/relationships/hyperlink" Target="http://www.kubanexport.ru/" TargetMode="External"/><Relationship Id="rId64" Type="http://schemas.openxmlformats.org/officeDocument/2006/relationships/hyperlink" Target="http://www.roi.ru/" TargetMode="External"/><Relationship Id="rId69" Type="http://schemas.openxmlformats.org/officeDocument/2006/relationships/image" Target="media/image30.gif"/><Relationship Id="rId8" Type="http://schemas.openxmlformats.org/officeDocument/2006/relationships/control" Target="activeX/activeX1.xml"/><Relationship Id="rId51" Type="http://schemas.openxmlformats.org/officeDocument/2006/relationships/hyperlink" Target="http://pavlovskoe-sp.ru/item/123418" TargetMode="External"/><Relationship Id="rId72" Type="http://schemas.openxmlformats.org/officeDocument/2006/relationships/image" Target="media/image32.gif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pavlovskoe-sp.ru/item/1184" TargetMode="External"/><Relationship Id="rId38" Type="http://schemas.openxmlformats.org/officeDocument/2006/relationships/hyperlink" Target="http://e-mfc.ru/mfc/82/" TargetMode="External"/><Relationship Id="rId46" Type="http://schemas.openxmlformats.org/officeDocument/2006/relationships/image" Target="media/image19.png"/><Relationship Id="rId59" Type="http://schemas.openxmlformats.org/officeDocument/2006/relationships/image" Target="media/image25.gif"/><Relationship Id="rId67" Type="http://schemas.openxmlformats.org/officeDocument/2006/relationships/image" Target="media/image29.gif"/><Relationship Id="rId20" Type="http://schemas.openxmlformats.org/officeDocument/2006/relationships/hyperlink" Target="http://pavlovskoe-sp.ru/item/129776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://admkrai.krasnodar.ru/" TargetMode="External"/><Relationship Id="rId62" Type="http://schemas.openxmlformats.org/officeDocument/2006/relationships/hyperlink" Target="http://kapremont23.ru/" TargetMode="External"/><Relationship Id="rId70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kh-kuban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СеверноеСП</cp:lastModifiedBy>
  <cp:revision>13</cp:revision>
  <cp:lastPrinted>2020-02-28T14:25:00Z</cp:lastPrinted>
  <dcterms:created xsi:type="dcterms:W3CDTF">2020-02-28T14:13:00Z</dcterms:created>
  <dcterms:modified xsi:type="dcterms:W3CDTF">2020-03-10T10:37:00Z</dcterms:modified>
</cp:coreProperties>
</file>