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7" w:rsidRPr="00CB399F" w:rsidRDefault="008171B7"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076787" w:rsidRPr="00076787">
        <w:rPr>
          <w:b/>
          <w:bCs/>
          <w:iCs/>
          <w:sz w:val="28"/>
          <w:szCs w:val="28"/>
        </w:rPr>
        <w:t>1</w:t>
      </w:r>
      <w:r w:rsidR="00A378E9">
        <w:rPr>
          <w:b/>
          <w:bCs/>
          <w:iCs/>
          <w:sz w:val="28"/>
          <w:szCs w:val="28"/>
        </w:rPr>
        <w:t>4</w:t>
      </w:r>
      <w:r w:rsidR="004742C0">
        <w:rPr>
          <w:b/>
          <w:bCs/>
          <w:iCs/>
          <w:sz w:val="28"/>
          <w:szCs w:val="28"/>
        </w:rPr>
        <w:t xml:space="preserve"> февраля</w:t>
      </w:r>
      <w:r>
        <w:rPr>
          <w:b/>
          <w:bCs/>
          <w:iCs/>
          <w:sz w:val="28"/>
          <w:szCs w:val="28"/>
        </w:rPr>
        <w:t>2025 г.</w:t>
      </w:r>
    </w:p>
    <w:p w:rsidR="00027853" w:rsidRDefault="00027853" w:rsidP="008171B7">
      <w:pPr>
        <w:ind w:firstLine="708"/>
        <w:jc w:val="center"/>
        <w:outlineLvl w:val="0"/>
        <w:rPr>
          <w:b/>
          <w:bCs/>
          <w:iCs/>
          <w:sz w:val="28"/>
          <w:szCs w:val="28"/>
        </w:rPr>
      </w:pP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0B3A12">
        <w:rPr>
          <w:sz w:val="28"/>
          <w:szCs w:val="28"/>
        </w:rPr>
        <w:t xml:space="preserve">за прошедшие сутки </w:t>
      </w:r>
      <w:r w:rsidR="000B3A12" w:rsidRPr="000B3A12">
        <w:rPr>
          <w:i/>
          <w:iCs/>
          <w:sz w:val="28"/>
          <w:szCs w:val="28"/>
        </w:rPr>
        <w:t>1</w:t>
      </w:r>
      <w:r w:rsidR="00A378E9">
        <w:rPr>
          <w:i/>
          <w:iCs/>
          <w:sz w:val="28"/>
          <w:szCs w:val="28"/>
        </w:rPr>
        <w:t>2</w:t>
      </w:r>
      <w:r w:rsidR="003C0912" w:rsidRPr="003C0912">
        <w:rPr>
          <w:i/>
          <w:iCs/>
          <w:sz w:val="28"/>
          <w:szCs w:val="28"/>
        </w:rPr>
        <w:t>февраля</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3C0912" w:rsidRDefault="003C0912" w:rsidP="008171B7">
      <w:pPr>
        <w:tabs>
          <w:tab w:val="center" w:pos="4960"/>
        </w:tabs>
        <w:ind w:firstLine="709"/>
        <w:jc w:val="both"/>
        <w:rPr>
          <w:sz w:val="28"/>
          <w:szCs w:val="28"/>
        </w:rPr>
      </w:pPr>
    </w:p>
    <w:p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027853" w:rsidRPr="00027853">
        <w:rPr>
          <w:sz w:val="28"/>
          <w:szCs w:val="28"/>
        </w:rPr>
        <w:t>за прошедшие сутки</w:t>
      </w:r>
      <w:r w:rsidR="00AB3DE4" w:rsidRPr="00AB3DE4">
        <w:rPr>
          <w:sz w:val="28"/>
          <w:szCs w:val="28"/>
        </w:rPr>
        <w:t xml:space="preserve">в </w:t>
      </w:r>
      <w:r w:rsidR="00AB3DE4">
        <w:rPr>
          <w:sz w:val="28"/>
          <w:szCs w:val="28"/>
        </w:rPr>
        <w:t xml:space="preserve">крае без осадков. </w:t>
      </w:r>
      <w:r w:rsidR="000B3A12">
        <w:rPr>
          <w:sz w:val="28"/>
          <w:szCs w:val="28"/>
        </w:rPr>
        <w:t xml:space="preserve">В </w:t>
      </w:r>
      <w:r w:rsidR="008C743A">
        <w:rPr>
          <w:sz w:val="28"/>
          <w:szCs w:val="28"/>
        </w:rPr>
        <w:t xml:space="preserve">районе </w:t>
      </w:r>
      <w:r w:rsidR="00552D89">
        <w:rPr>
          <w:sz w:val="28"/>
          <w:szCs w:val="28"/>
        </w:rPr>
        <w:t xml:space="preserve">г. </w:t>
      </w:r>
      <w:r w:rsidR="008C743A">
        <w:rPr>
          <w:sz w:val="28"/>
          <w:szCs w:val="28"/>
        </w:rPr>
        <w:t>Новороссийска</w:t>
      </w:r>
      <w:r w:rsidR="000B3A12">
        <w:rPr>
          <w:sz w:val="28"/>
          <w:szCs w:val="28"/>
        </w:rPr>
        <w:t>усиливался ветер</w:t>
      </w:r>
      <w:r w:rsidR="00A378E9">
        <w:rPr>
          <w:sz w:val="28"/>
          <w:szCs w:val="28"/>
        </w:rPr>
        <w:t xml:space="preserve"> восточных направлений</w:t>
      </w:r>
      <w:r w:rsidR="00552D89">
        <w:rPr>
          <w:sz w:val="28"/>
          <w:szCs w:val="28"/>
        </w:rPr>
        <w:t xml:space="preserve">с максимальными </w:t>
      </w:r>
      <w:r w:rsidR="000B3A12">
        <w:rPr>
          <w:sz w:val="28"/>
          <w:szCs w:val="28"/>
        </w:rPr>
        <w:t xml:space="preserve">порывами до </w:t>
      </w:r>
      <w:r w:rsidR="00AB3DE4">
        <w:rPr>
          <w:sz w:val="28"/>
          <w:szCs w:val="28"/>
        </w:rPr>
        <w:t>2</w:t>
      </w:r>
      <w:r w:rsidR="00A378E9">
        <w:rPr>
          <w:sz w:val="28"/>
          <w:szCs w:val="28"/>
        </w:rPr>
        <w:t>0</w:t>
      </w:r>
      <w:r w:rsidR="000B3A12">
        <w:rPr>
          <w:sz w:val="28"/>
          <w:szCs w:val="28"/>
        </w:rPr>
        <w:t xml:space="preserve"> м/с</w:t>
      </w:r>
      <w:r w:rsidR="002D3FF7">
        <w:rPr>
          <w:sz w:val="28"/>
          <w:szCs w:val="28"/>
        </w:rPr>
        <w:t>.</w:t>
      </w:r>
      <w:r w:rsidR="00027853">
        <w:rPr>
          <w:sz w:val="28"/>
          <w:szCs w:val="28"/>
        </w:rPr>
        <w:t xml:space="preserve"> Наблюдался туман видимостью 500 м, гололедно-изморозевые отложения.</w:t>
      </w:r>
    </w:p>
    <w:p w:rsidR="000B3A12" w:rsidRDefault="000B3A12" w:rsidP="003C0912">
      <w:pPr>
        <w:tabs>
          <w:tab w:val="center" w:pos="4960"/>
        </w:tabs>
        <w:ind w:firstLine="709"/>
        <w:jc w:val="both"/>
        <w:rPr>
          <w:sz w:val="28"/>
          <w:szCs w:val="28"/>
        </w:rPr>
      </w:pPr>
    </w:p>
    <w:p w:rsidR="005A0300" w:rsidRPr="005A0300" w:rsidRDefault="005A0300" w:rsidP="005A0300">
      <w:pPr>
        <w:tabs>
          <w:tab w:val="center" w:pos="4960"/>
        </w:tabs>
        <w:ind w:firstLine="709"/>
        <w:jc w:val="both"/>
        <w:rPr>
          <w:rFonts w:eastAsia="Times New Roman"/>
          <w:b/>
          <w:bCs/>
          <w:iCs/>
          <w:sz w:val="28"/>
          <w:szCs w:val="28"/>
        </w:rPr>
      </w:pPr>
      <w:bookmarkStart w:id="17" w:name="_Hlk182393127"/>
      <w:bookmarkStart w:id="18" w:name="_Hlk186027026"/>
      <w:bookmarkStart w:id="19" w:name="_Hlk187839944"/>
      <w:bookmarkStart w:id="20" w:name="_Hlk188441833"/>
      <w:bookmarkStart w:id="21" w:name="_Hlk189047242"/>
      <w:bookmarkStart w:id="22" w:name="_Hlk185241387"/>
      <w:bookmarkEnd w:id="9"/>
      <w:bookmarkEnd w:id="10"/>
      <w:bookmarkEnd w:id="11"/>
      <w:bookmarkEnd w:id="12"/>
      <w:bookmarkEnd w:id="13"/>
      <w:bookmarkEnd w:id="14"/>
      <w:bookmarkEnd w:id="15"/>
      <w:bookmarkEnd w:id="16"/>
      <w:r w:rsidRPr="005A0300">
        <w:rPr>
          <w:rFonts w:eastAsia="Times New Roman"/>
          <w:b/>
          <w:bCs/>
          <w:iCs/>
          <w:sz w:val="28"/>
          <w:szCs w:val="28"/>
        </w:rPr>
        <w:t xml:space="preserve">Прогноз погоды, </w:t>
      </w:r>
      <w:bookmarkStart w:id="23" w:name="_Hlk151383271"/>
      <w:r w:rsidRPr="005A0300">
        <w:rPr>
          <w:rFonts w:eastAsia="Times New Roman"/>
          <w:b/>
          <w:bCs/>
          <w:iCs/>
          <w:sz w:val="28"/>
          <w:szCs w:val="28"/>
        </w:rPr>
        <w:t xml:space="preserve">представленный Краснодарским ЦГМС филиалом ФГБУ «Северо-Кавказское УГМС» </w:t>
      </w:r>
      <w:bookmarkEnd w:id="23"/>
      <w:r w:rsidRPr="005A0300">
        <w:rPr>
          <w:rFonts w:eastAsia="Times New Roman"/>
          <w:b/>
          <w:bCs/>
          <w:iCs/>
          <w:sz w:val="28"/>
          <w:szCs w:val="28"/>
        </w:rPr>
        <w:t>на ближайшие сутки с 18</w:t>
      </w:r>
      <w:r w:rsidRPr="005A0300">
        <w:rPr>
          <w:rFonts w:eastAsia="Times New Roman"/>
          <w:b/>
          <w:bCs/>
          <w:iCs/>
          <w:sz w:val="28"/>
          <w:szCs w:val="28"/>
          <w:vertAlign w:val="superscript"/>
        </w:rPr>
        <w:t>00</w:t>
      </w:r>
      <w:r w:rsidRPr="005A0300">
        <w:rPr>
          <w:rFonts w:eastAsia="Times New Roman"/>
          <w:b/>
          <w:bCs/>
          <w:iCs/>
          <w:sz w:val="28"/>
          <w:szCs w:val="28"/>
        </w:rPr>
        <w:br/>
      </w:r>
      <w:r w:rsidR="003C0912">
        <w:rPr>
          <w:rFonts w:eastAsia="Times New Roman"/>
          <w:b/>
          <w:bCs/>
          <w:iCs/>
          <w:sz w:val="28"/>
          <w:szCs w:val="28"/>
        </w:rPr>
        <w:t>1</w:t>
      </w:r>
      <w:r w:rsidR="00A378E9">
        <w:rPr>
          <w:rFonts w:eastAsia="Times New Roman"/>
          <w:b/>
          <w:bCs/>
          <w:iCs/>
          <w:sz w:val="28"/>
          <w:szCs w:val="28"/>
        </w:rPr>
        <w:t>3</w:t>
      </w:r>
      <w:r w:rsidRPr="005A0300">
        <w:rPr>
          <w:rFonts w:eastAsia="Times New Roman"/>
          <w:b/>
          <w:bCs/>
          <w:iCs/>
          <w:sz w:val="28"/>
          <w:szCs w:val="28"/>
        </w:rPr>
        <w:t xml:space="preserve"> февраля до 18</w:t>
      </w:r>
      <w:r w:rsidRPr="005A0300">
        <w:rPr>
          <w:rFonts w:eastAsia="Times New Roman"/>
          <w:b/>
          <w:bCs/>
          <w:iCs/>
          <w:sz w:val="28"/>
          <w:szCs w:val="28"/>
          <w:vertAlign w:val="superscript"/>
        </w:rPr>
        <w:t>00</w:t>
      </w:r>
      <w:r w:rsidR="003C0912">
        <w:rPr>
          <w:rFonts w:eastAsia="Times New Roman"/>
          <w:b/>
          <w:bCs/>
          <w:iCs/>
          <w:sz w:val="28"/>
          <w:szCs w:val="28"/>
        </w:rPr>
        <w:t>1</w:t>
      </w:r>
      <w:r w:rsidR="00A378E9">
        <w:rPr>
          <w:rFonts w:eastAsia="Times New Roman"/>
          <w:b/>
          <w:bCs/>
          <w:iCs/>
          <w:sz w:val="28"/>
          <w:szCs w:val="28"/>
        </w:rPr>
        <w:t>4</w:t>
      </w:r>
      <w:r w:rsidRPr="005A0300">
        <w:rPr>
          <w:rFonts w:eastAsia="Times New Roman"/>
          <w:b/>
          <w:bCs/>
          <w:iCs/>
          <w:sz w:val="28"/>
          <w:szCs w:val="28"/>
        </w:rPr>
        <w:t>февраля 2025 г.:</w:t>
      </w:r>
    </w:p>
    <w:bookmarkEnd w:id="17"/>
    <w:bookmarkEnd w:id="18"/>
    <w:bookmarkEnd w:id="19"/>
    <w:bookmarkEnd w:id="20"/>
    <w:bookmarkEnd w:id="21"/>
    <w:p w:rsidR="00027853" w:rsidRDefault="00816D84" w:rsidP="00816D84">
      <w:pPr>
        <w:widowControl w:val="0"/>
        <w:suppressAutoHyphens/>
        <w:ind w:firstLine="708"/>
        <w:jc w:val="both"/>
        <w:rPr>
          <w:rFonts w:eastAsia="Calibri"/>
          <w:noProof/>
          <w:sz w:val="28"/>
          <w:szCs w:val="28"/>
        </w:rPr>
      </w:pPr>
      <w:r w:rsidRPr="00027853">
        <w:rPr>
          <w:rFonts w:eastAsia="Calibri"/>
          <w:b/>
          <w:bCs/>
          <w:noProof/>
          <w:sz w:val="28"/>
          <w:szCs w:val="28"/>
        </w:rPr>
        <w:t xml:space="preserve">по Краснодарскому краю: </w:t>
      </w:r>
      <w:r w:rsidR="00027853" w:rsidRPr="00027853">
        <w:rPr>
          <w:rFonts w:eastAsia="Calibri"/>
          <w:noProof/>
          <w:sz w:val="28"/>
          <w:szCs w:val="28"/>
        </w:rPr>
        <w:t>переменная облачность. Ночью без осадков, днем местами в предгорных районах и горах местами небольшие осадки в виде дождя и мокрого снега. Ночью и в первую половину дня местами туман, гололедно-изморозевые отложения. Ветер западной четверти 4-9 м/с. Температура воздуха ночью -3…-8°</w:t>
      </w:r>
      <w:r w:rsidR="00027853">
        <w:rPr>
          <w:rFonts w:eastAsia="Calibri"/>
          <w:noProof/>
          <w:sz w:val="28"/>
          <w:szCs w:val="28"/>
        </w:rPr>
        <w:t>С</w:t>
      </w:r>
      <w:r w:rsidR="00027853" w:rsidRPr="00027853">
        <w:rPr>
          <w:rFonts w:eastAsia="Calibri"/>
          <w:noProof/>
          <w:sz w:val="28"/>
          <w:szCs w:val="28"/>
        </w:rPr>
        <w:t xml:space="preserve">, в северной и восточной половинах края до -12°; днем </w:t>
      </w:r>
      <w:r w:rsidR="00027853">
        <w:rPr>
          <w:rFonts w:eastAsia="Calibri"/>
          <w:noProof/>
          <w:sz w:val="28"/>
          <w:szCs w:val="28"/>
        </w:rPr>
        <w:t>+</w:t>
      </w:r>
      <w:r w:rsidR="00027853" w:rsidRPr="00027853">
        <w:rPr>
          <w:rFonts w:eastAsia="Calibri"/>
          <w:noProof/>
          <w:sz w:val="28"/>
          <w:szCs w:val="28"/>
        </w:rPr>
        <w:t>2…</w:t>
      </w:r>
      <w:r w:rsidR="00027853">
        <w:rPr>
          <w:rFonts w:eastAsia="Calibri"/>
          <w:noProof/>
          <w:sz w:val="28"/>
          <w:szCs w:val="28"/>
        </w:rPr>
        <w:t>+</w:t>
      </w:r>
      <w:r w:rsidR="00027853" w:rsidRPr="00027853">
        <w:rPr>
          <w:rFonts w:eastAsia="Calibri"/>
          <w:noProof/>
          <w:sz w:val="28"/>
          <w:szCs w:val="28"/>
        </w:rPr>
        <w:t>7°</w:t>
      </w:r>
      <w:r w:rsidR="00027853">
        <w:rPr>
          <w:rFonts w:eastAsia="Calibri"/>
          <w:noProof/>
          <w:sz w:val="28"/>
          <w:szCs w:val="28"/>
        </w:rPr>
        <w:t>С</w:t>
      </w:r>
      <w:r w:rsidR="00027853" w:rsidRPr="00027853">
        <w:rPr>
          <w:rFonts w:eastAsia="Calibri"/>
          <w:noProof/>
          <w:sz w:val="28"/>
          <w:szCs w:val="28"/>
        </w:rPr>
        <w:t>, местами в северной половине края -2…+3°</w:t>
      </w:r>
      <w:r w:rsidR="00027853">
        <w:rPr>
          <w:rFonts w:eastAsia="Calibri"/>
          <w:noProof/>
          <w:sz w:val="28"/>
          <w:szCs w:val="28"/>
        </w:rPr>
        <w:t>С</w:t>
      </w:r>
      <w:r w:rsidR="00027853" w:rsidRPr="00027853">
        <w:rPr>
          <w:rFonts w:eastAsia="Calibri"/>
          <w:noProof/>
          <w:sz w:val="28"/>
          <w:szCs w:val="28"/>
        </w:rPr>
        <w:t>; в горах ночью -6…-11°</w:t>
      </w:r>
      <w:r w:rsidR="00027853">
        <w:rPr>
          <w:rFonts w:eastAsia="Calibri"/>
          <w:noProof/>
          <w:sz w:val="28"/>
          <w:szCs w:val="28"/>
        </w:rPr>
        <w:t>С</w:t>
      </w:r>
      <w:r w:rsidR="00027853" w:rsidRPr="00027853">
        <w:rPr>
          <w:rFonts w:eastAsia="Calibri"/>
          <w:noProof/>
          <w:sz w:val="28"/>
          <w:szCs w:val="28"/>
        </w:rPr>
        <w:t>, днем 0…-5°</w:t>
      </w:r>
      <w:r w:rsidR="00027853">
        <w:rPr>
          <w:rFonts w:eastAsia="Calibri"/>
          <w:noProof/>
          <w:sz w:val="28"/>
          <w:szCs w:val="28"/>
        </w:rPr>
        <w:t>С</w:t>
      </w:r>
      <w:r w:rsidR="00503267">
        <w:rPr>
          <w:rFonts w:eastAsia="Calibri"/>
          <w:noProof/>
          <w:sz w:val="28"/>
          <w:szCs w:val="28"/>
        </w:rPr>
        <w:t>;</w:t>
      </w:r>
    </w:p>
    <w:p w:rsidR="00027853" w:rsidRDefault="004C4BB3" w:rsidP="00027853">
      <w:pPr>
        <w:widowControl w:val="0"/>
        <w:suppressAutoHyphens/>
        <w:ind w:firstLine="708"/>
        <w:jc w:val="both"/>
        <w:rPr>
          <w:rFonts w:eastAsia="Calibri"/>
          <w:noProof/>
          <w:sz w:val="28"/>
          <w:szCs w:val="28"/>
        </w:rPr>
      </w:pPr>
      <w:r w:rsidRPr="00027853">
        <w:rPr>
          <w:rFonts w:eastAsia="Calibri"/>
          <w:b/>
          <w:bCs/>
          <w:noProof/>
          <w:sz w:val="28"/>
          <w:szCs w:val="28"/>
        </w:rPr>
        <w:t>н</w:t>
      </w:r>
      <w:r w:rsidR="00816D84" w:rsidRPr="00027853">
        <w:rPr>
          <w:rFonts w:eastAsia="Calibri"/>
          <w:b/>
          <w:bCs/>
          <w:noProof/>
          <w:sz w:val="28"/>
          <w:szCs w:val="28"/>
        </w:rPr>
        <w:t>а Черноморском побережье:</w:t>
      </w:r>
      <w:r w:rsidR="00027853" w:rsidRPr="00027853">
        <w:rPr>
          <w:rFonts w:eastAsia="Calibri"/>
          <w:noProof/>
          <w:sz w:val="28"/>
          <w:szCs w:val="28"/>
        </w:rPr>
        <w:t xml:space="preserve">переменная облачность. Преимущественно без осадков. Ветер ночью северо-восточный с переходом днем на юго-западный 6-11 м/с, местами порывы 12-14 м/с. Температура воздуха ночью +3…-2°С, днем </w:t>
      </w:r>
      <w:r w:rsidR="00027853">
        <w:rPr>
          <w:rFonts w:eastAsia="Calibri"/>
          <w:noProof/>
          <w:sz w:val="28"/>
          <w:szCs w:val="28"/>
        </w:rPr>
        <w:t>+</w:t>
      </w:r>
      <w:r w:rsidR="00027853" w:rsidRPr="00027853">
        <w:rPr>
          <w:rFonts w:eastAsia="Calibri"/>
          <w:noProof/>
          <w:sz w:val="28"/>
          <w:szCs w:val="28"/>
        </w:rPr>
        <w:t>4…</w:t>
      </w:r>
      <w:r w:rsidR="00027853">
        <w:rPr>
          <w:rFonts w:eastAsia="Calibri"/>
          <w:noProof/>
          <w:sz w:val="28"/>
          <w:szCs w:val="28"/>
        </w:rPr>
        <w:t>+</w:t>
      </w:r>
      <w:r w:rsidR="00027853" w:rsidRPr="00027853">
        <w:rPr>
          <w:rFonts w:eastAsia="Calibri"/>
          <w:noProof/>
          <w:sz w:val="28"/>
          <w:szCs w:val="28"/>
        </w:rPr>
        <w:t>9°С</w:t>
      </w:r>
      <w:r w:rsidR="00503267">
        <w:rPr>
          <w:rFonts w:eastAsia="Calibri"/>
          <w:noProof/>
          <w:sz w:val="28"/>
          <w:szCs w:val="28"/>
        </w:rPr>
        <w:t>;</w:t>
      </w:r>
    </w:p>
    <w:p w:rsidR="00816D84" w:rsidRDefault="004C4BB3" w:rsidP="00027853">
      <w:pPr>
        <w:widowControl w:val="0"/>
        <w:suppressAutoHyphens/>
        <w:ind w:firstLine="708"/>
        <w:jc w:val="both"/>
        <w:rPr>
          <w:rFonts w:eastAsia="Calibri"/>
          <w:noProof/>
          <w:sz w:val="28"/>
          <w:szCs w:val="28"/>
        </w:rPr>
      </w:pPr>
      <w:r w:rsidRPr="00027853">
        <w:rPr>
          <w:rFonts w:eastAsia="Calibri"/>
          <w:b/>
          <w:iCs/>
          <w:noProof/>
          <w:sz w:val="28"/>
          <w:szCs w:val="28"/>
        </w:rPr>
        <w:t>п</w:t>
      </w:r>
      <w:r w:rsidR="00816D84" w:rsidRPr="00027853">
        <w:rPr>
          <w:rFonts w:eastAsia="Calibri"/>
          <w:b/>
          <w:iCs/>
          <w:noProof/>
          <w:sz w:val="28"/>
          <w:szCs w:val="28"/>
        </w:rPr>
        <w:t xml:space="preserve">о г. Краснодару: </w:t>
      </w:r>
      <w:r w:rsidR="00027853" w:rsidRPr="00027853">
        <w:rPr>
          <w:rFonts w:eastAsia="Calibri"/>
          <w:noProof/>
          <w:sz w:val="28"/>
          <w:szCs w:val="28"/>
        </w:rPr>
        <w:t>переменная облачность. Без осадков. Ночью и утром в низинах и у водоемов туман. Ветер западной четверти 4-9 м/с. Температура воздуха ночью -5…-7°</w:t>
      </w:r>
      <w:r w:rsidR="00027853">
        <w:rPr>
          <w:rFonts w:eastAsia="Calibri"/>
          <w:noProof/>
          <w:sz w:val="28"/>
          <w:szCs w:val="28"/>
        </w:rPr>
        <w:t>С</w:t>
      </w:r>
      <w:r w:rsidR="00027853" w:rsidRPr="00027853">
        <w:rPr>
          <w:rFonts w:eastAsia="Calibri"/>
          <w:noProof/>
          <w:sz w:val="28"/>
          <w:szCs w:val="28"/>
        </w:rPr>
        <w:t xml:space="preserve">, днем </w:t>
      </w:r>
      <w:r w:rsidR="00027853">
        <w:rPr>
          <w:rFonts w:eastAsia="Calibri"/>
          <w:noProof/>
          <w:sz w:val="28"/>
          <w:szCs w:val="28"/>
        </w:rPr>
        <w:t>+</w:t>
      </w:r>
      <w:r w:rsidR="00027853" w:rsidRPr="00027853">
        <w:rPr>
          <w:rFonts w:eastAsia="Calibri"/>
          <w:noProof/>
          <w:sz w:val="28"/>
          <w:szCs w:val="28"/>
        </w:rPr>
        <w:t>4…</w:t>
      </w:r>
      <w:r w:rsidR="00027853">
        <w:rPr>
          <w:rFonts w:eastAsia="Calibri"/>
          <w:noProof/>
          <w:sz w:val="28"/>
          <w:szCs w:val="28"/>
        </w:rPr>
        <w:t>+</w:t>
      </w:r>
      <w:r w:rsidR="00027853" w:rsidRPr="00027853">
        <w:rPr>
          <w:rFonts w:eastAsia="Calibri"/>
          <w:noProof/>
          <w:sz w:val="28"/>
          <w:szCs w:val="28"/>
        </w:rPr>
        <w:t>6°</w:t>
      </w:r>
      <w:r w:rsidR="00027853">
        <w:rPr>
          <w:rFonts w:eastAsia="Calibri"/>
          <w:noProof/>
          <w:sz w:val="28"/>
          <w:szCs w:val="28"/>
        </w:rPr>
        <w:t>С</w:t>
      </w:r>
      <w:r w:rsidR="00027853" w:rsidRPr="00027853">
        <w:rPr>
          <w:rFonts w:eastAsia="Calibri"/>
          <w:noProof/>
          <w:sz w:val="28"/>
          <w:szCs w:val="28"/>
        </w:rPr>
        <w:t>.</w:t>
      </w:r>
    </w:p>
    <w:p w:rsidR="00027853" w:rsidRPr="001B141C" w:rsidRDefault="00027853" w:rsidP="00027853">
      <w:pPr>
        <w:widowControl w:val="0"/>
        <w:suppressAutoHyphens/>
        <w:ind w:firstLine="708"/>
        <w:jc w:val="both"/>
        <w:rPr>
          <w:rFonts w:eastAsia="Calibri"/>
          <w:noProof/>
          <w:sz w:val="28"/>
          <w:szCs w:val="28"/>
        </w:rPr>
      </w:pPr>
    </w:p>
    <w:p w:rsidR="00816D84" w:rsidRPr="001B141C" w:rsidRDefault="00816D84" w:rsidP="00816D84">
      <w:pPr>
        <w:ind w:firstLine="709"/>
        <w:jc w:val="center"/>
        <w:rPr>
          <w:rFonts w:eastAsia="Calibri"/>
          <w:bCs/>
          <w:iCs/>
          <w:color w:val="000000"/>
          <w:sz w:val="28"/>
          <w:szCs w:val="28"/>
          <w:lang w:eastAsia="en-US"/>
        </w:rPr>
      </w:pPr>
      <w:r w:rsidRPr="001B141C">
        <w:rPr>
          <w:rFonts w:eastAsia="Calibri"/>
          <w:b/>
          <w:iCs/>
          <w:noProof/>
          <w:sz w:val="28"/>
          <w:szCs w:val="28"/>
        </w:rPr>
        <w:t>По территории муниципального образования город-курорт Сочи</w:t>
      </w:r>
    </w:p>
    <w:p w:rsidR="00816D84" w:rsidRPr="001B141C" w:rsidRDefault="00816D84" w:rsidP="00816D84">
      <w:pPr>
        <w:tabs>
          <w:tab w:val="left" w:pos="0"/>
          <w:tab w:val="left" w:pos="7440"/>
        </w:tabs>
        <w:ind w:firstLine="709"/>
        <w:contextualSpacing/>
        <w:jc w:val="center"/>
        <w:rPr>
          <w:rFonts w:eastAsia="Calibri"/>
          <w:b/>
          <w:iCs/>
          <w:noProof/>
          <w:sz w:val="28"/>
          <w:szCs w:val="28"/>
        </w:rPr>
      </w:pPr>
      <w:r w:rsidRPr="001B141C">
        <w:rPr>
          <w:rFonts w:eastAsia="Calibri"/>
          <w:b/>
          <w:iCs/>
          <w:noProof/>
          <w:sz w:val="28"/>
          <w:szCs w:val="28"/>
        </w:rPr>
        <w:t xml:space="preserve">(по данным ФГБУ «СЦГМС ЧАМ») </w:t>
      </w:r>
    </w:p>
    <w:p w:rsidR="006D28B0" w:rsidRDefault="004C4BB3" w:rsidP="00027853">
      <w:pPr>
        <w:ind w:firstLine="567"/>
        <w:jc w:val="both"/>
        <w:rPr>
          <w:color w:val="000000"/>
          <w:sz w:val="28"/>
          <w:szCs w:val="28"/>
        </w:rPr>
      </w:pPr>
      <w:r w:rsidRPr="00A378E9">
        <w:rPr>
          <w:b/>
          <w:bCs/>
          <w:color w:val="000000"/>
          <w:sz w:val="28"/>
          <w:szCs w:val="28"/>
        </w:rPr>
        <w:lastRenderedPageBreak/>
        <w:t>1</w:t>
      </w:r>
      <w:r w:rsidR="00A378E9" w:rsidRPr="00A378E9">
        <w:rPr>
          <w:b/>
          <w:bCs/>
          <w:color w:val="000000"/>
          <w:sz w:val="28"/>
          <w:szCs w:val="28"/>
        </w:rPr>
        <w:t>4</w:t>
      </w:r>
      <w:r w:rsidRPr="00A378E9">
        <w:rPr>
          <w:b/>
          <w:bCs/>
          <w:color w:val="000000"/>
          <w:sz w:val="28"/>
          <w:szCs w:val="28"/>
        </w:rPr>
        <w:t xml:space="preserve"> февраля.</w:t>
      </w:r>
      <w:r w:rsidR="00027853" w:rsidRPr="00027853">
        <w:rPr>
          <w:color w:val="000000"/>
          <w:sz w:val="28"/>
          <w:szCs w:val="28"/>
        </w:rPr>
        <w:t xml:space="preserve">Переменная облачность. Ночью местами, утром и днем временами дождь. Ветер ночью северо-восточный, днем юго-восточный, южный 5-10 м/с. Температура воздуха: ночью </w:t>
      </w:r>
      <w:r w:rsidR="00027853">
        <w:rPr>
          <w:color w:val="000000"/>
          <w:sz w:val="28"/>
          <w:szCs w:val="28"/>
        </w:rPr>
        <w:t>+</w:t>
      </w:r>
      <w:r w:rsidR="00027853" w:rsidRPr="00027853">
        <w:rPr>
          <w:color w:val="000000"/>
          <w:sz w:val="28"/>
          <w:szCs w:val="28"/>
        </w:rPr>
        <w:t>1...</w:t>
      </w:r>
      <w:r w:rsidR="00027853">
        <w:rPr>
          <w:color w:val="000000"/>
          <w:sz w:val="28"/>
          <w:szCs w:val="28"/>
        </w:rPr>
        <w:t>+</w:t>
      </w:r>
      <w:r w:rsidR="00027853" w:rsidRPr="00027853">
        <w:rPr>
          <w:color w:val="000000"/>
          <w:sz w:val="28"/>
          <w:szCs w:val="28"/>
        </w:rPr>
        <w:t>6°</w:t>
      </w:r>
      <w:r w:rsidR="00027853">
        <w:rPr>
          <w:color w:val="000000"/>
          <w:sz w:val="28"/>
          <w:szCs w:val="28"/>
        </w:rPr>
        <w:t>С</w:t>
      </w:r>
      <w:r w:rsidR="00027853" w:rsidRPr="00027853">
        <w:rPr>
          <w:color w:val="000000"/>
          <w:sz w:val="28"/>
          <w:szCs w:val="28"/>
        </w:rPr>
        <w:t xml:space="preserve">, днём </w:t>
      </w:r>
      <w:r w:rsidR="00027853">
        <w:rPr>
          <w:color w:val="000000"/>
          <w:sz w:val="28"/>
          <w:szCs w:val="28"/>
        </w:rPr>
        <w:t>+</w:t>
      </w:r>
      <w:r w:rsidR="00027853" w:rsidRPr="00027853">
        <w:rPr>
          <w:color w:val="000000"/>
          <w:sz w:val="28"/>
          <w:szCs w:val="28"/>
        </w:rPr>
        <w:t>4...</w:t>
      </w:r>
      <w:r w:rsidR="00027853">
        <w:rPr>
          <w:color w:val="000000"/>
          <w:sz w:val="28"/>
          <w:szCs w:val="28"/>
        </w:rPr>
        <w:t>+</w:t>
      </w:r>
      <w:r w:rsidR="00027853" w:rsidRPr="00027853">
        <w:rPr>
          <w:color w:val="000000"/>
          <w:sz w:val="28"/>
          <w:szCs w:val="28"/>
        </w:rPr>
        <w:t>9°</w:t>
      </w:r>
      <w:r w:rsidR="00027853">
        <w:rPr>
          <w:color w:val="000000"/>
          <w:sz w:val="28"/>
          <w:szCs w:val="28"/>
        </w:rPr>
        <w:t>С</w:t>
      </w:r>
      <w:r w:rsidR="00027853" w:rsidRPr="00027853">
        <w:rPr>
          <w:color w:val="000000"/>
          <w:sz w:val="28"/>
          <w:szCs w:val="28"/>
        </w:rPr>
        <w:t>. Предгорья и низкие горы: ночью -2...</w:t>
      </w:r>
      <w:r w:rsidR="00027853">
        <w:rPr>
          <w:color w:val="000000"/>
          <w:sz w:val="28"/>
          <w:szCs w:val="28"/>
        </w:rPr>
        <w:t>+</w:t>
      </w:r>
      <w:r w:rsidR="00027853" w:rsidRPr="00027853">
        <w:rPr>
          <w:color w:val="000000"/>
          <w:sz w:val="28"/>
          <w:szCs w:val="28"/>
        </w:rPr>
        <w:t>3°</w:t>
      </w:r>
      <w:r w:rsidR="00027853">
        <w:rPr>
          <w:color w:val="000000"/>
          <w:sz w:val="28"/>
          <w:szCs w:val="28"/>
        </w:rPr>
        <w:t>С</w:t>
      </w:r>
      <w:r w:rsidR="00027853" w:rsidRPr="00027853">
        <w:rPr>
          <w:color w:val="000000"/>
          <w:sz w:val="28"/>
          <w:szCs w:val="28"/>
        </w:rPr>
        <w:t>, днём 0...+5°</w:t>
      </w:r>
      <w:r w:rsidR="00027853">
        <w:rPr>
          <w:color w:val="000000"/>
          <w:sz w:val="28"/>
          <w:szCs w:val="28"/>
        </w:rPr>
        <w:t>С</w:t>
      </w:r>
      <w:r w:rsidR="00027853" w:rsidRPr="00027853">
        <w:rPr>
          <w:color w:val="000000"/>
          <w:sz w:val="28"/>
          <w:szCs w:val="28"/>
        </w:rPr>
        <w:t>.</w:t>
      </w:r>
    </w:p>
    <w:p w:rsidR="00027853" w:rsidRDefault="00027853" w:rsidP="00027853">
      <w:pPr>
        <w:ind w:firstLine="567"/>
        <w:jc w:val="both"/>
        <w:rPr>
          <w:rFonts w:eastAsia="Times New Roman"/>
          <w:sz w:val="28"/>
          <w:szCs w:val="28"/>
        </w:rPr>
      </w:pPr>
    </w:p>
    <w:bookmarkEnd w:id="22"/>
    <w:p w:rsidR="008D0C25" w:rsidRPr="00880DD0" w:rsidRDefault="008D0C25" w:rsidP="008D0C25">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4" w:name="_Hlk123805792"/>
      <w:r>
        <w:rPr>
          <w:b/>
          <w:color w:val="000000"/>
          <w:sz w:val="28"/>
          <w:szCs w:val="28"/>
        </w:rPr>
        <w:t>12.02.</w:t>
      </w:r>
      <w:r w:rsidRPr="00EC2866">
        <w:rPr>
          <w:b/>
          <w:color w:val="000000"/>
          <w:sz w:val="28"/>
          <w:szCs w:val="28"/>
        </w:rPr>
        <w:t>202</w:t>
      </w:r>
      <w:bookmarkEnd w:id="24"/>
      <w:r>
        <w:rPr>
          <w:b/>
          <w:color w:val="000000"/>
          <w:sz w:val="28"/>
          <w:szCs w:val="28"/>
        </w:rPr>
        <w:t>5</w:t>
      </w:r>
      <w:r w:rsidRPr="00EC2866">
        <w:rPr>
          <w:b/>
          <w:color w:val="000000"/>
          <w:sz w:val="28"/>
          <w:szCs w:val="28"/>
        </w:rPr>
        <w:t>:</w:t>
      </w:r>
    </w:p>
    <w:p w:rsidR="008D0C25" w:rsidRDefault="008D0C25" w:rsidP="008D0C25">
      <w:pPr>
        <w:ind w:firstLine="708"/>
        <w:jc w:val="both"/>
        <w:rPr>
          <w:i/>
          <w:iCs/>
          <w:color w:val="000000"/>
          <w:sz w:val="28"/>
          <w:szCs w:val="28"/>
        </w:rPr>
      </w:pPr>
      <w:r w:rsidRPr="008D0C25">
        <w:rPr>
          <w:i/>
          <w:iCs/>
          <w:color w:val="000000"/>
          <w:sz w:val="28"/>
          <w:szCs w:val="28"/>
        </w:rPr>
        <w:t>В период с 18.00 12.02.2025 до 18.00 15.02.2025 в горах Краснодарского края (исключая муниципальное образование г. Сочи – зона прогнозирования ФГБУ СЦГМС ЧАМ) выше 1500 м лавиноопасно (ОЯ).</w:t>
      </w:r>
    </w:p>
    <w:p w:rsidR="00773ADF" w:rsidRDefault="00773ADF" w:rsidP="008D0C25">
      <w:pPr>
        <w:ind w:firstLine="708"/>
        <w:jc w:val="both"/>
        <w:rPr>
          <w:i/>
          <w:iCs/>
          <w:color w:val="000000"/>
          <w:sz w:val="28"/>
          <w:szCs w:val="28"/>
        </w:rPr>
      </w:pPr>
    </w:p>
    <w:p w:rsidR="00773ADF" w:rsidRPr="008A6A33" w:rsidRDefault="00773ADF" w:rsidP="00773ADF">
      <w:pPr>
        <w:ind w:firstLine="708"/>
        <w:jc w:val="both"/>
        <w:rPr>
          <w:sz w:val="28"/>
          <w:szCs w:val="28"/>
        </w:rPr>
      </w:pPr>
      <w:r w:rsidRPr="00EC2866">
        <w:rPr>
          <w:b/>
          <w:color w:val="000000"/>
          <w:sz w:val="28"/>
          <w:szCs w:val="28"/>
        </w:rPr>
        <w:t xml:space="preserve">По данным </w:t>
      </w:r>
      <w:r>
        <w:rPr>
          <w:b/>
          <w:color w:val="000000"/>
          <w:sz w:val="28"/>
          <w:szCs w:val="28"/>
        </w:rPr>
        <w:t xml:space="preserve">уточнения </w:t>
      </w:r>
      <w:r w:rsidRPr="00EC2866">
        <w:rPr>
          <w:b/>
          <w:color w:val="000000"/>
          <w:sz w:val="28"/>
          <w:szCs w:val="28"/>
        </w:rPr>
        <w:t>предупреждения Краснодарского ЦГМС филиала ФГБУ «Северо-Кавказское УГМС»</w:t>
      </w:r>
      <w:r>
        <w:rPr>
          <w:b/>
          <w:color w:val="000000"/>
          <w:sz w:val="28"/>
          <w:szCs w:val="28"/>
        </w:rPr>
        <w:t xml:space="preserve"> №8 от 13.02.2025</w:t>
      </w:r>
    </w:p>
    <w:p w:rsidR="00773ADF" w:rsidRPr="000E1974" w:rsidRDefault="00773ADF" w:rsidP="00773ADF">
      <w:pPr>
        <w:widowControl w:val="0"/>
        <w:suppressAutoHyphens/>
        <w:ind w:firstLine="708"/>
        <w:jc w:val="both"/>
        <w:rPr>
          <w:rFonts w:eastAsia="Times New Roman"/>
          <w:i/>
          <w:iCs/>
          <w:color w:val="000000"/>
          <w:sz w:val="28"/>
          <w:szCs w:val="28"/>
        </w:rPr>
      </w:pPr>
      <w:r>
        <w:rPr>
          <w:rFonts w:eastAsia="Times New Roman"/>
          <w:i/>
          <w:iCs/>
          <w:color w:val="000000"/>
          <w:sz w:val="28"/>
          <w:szCs w:val="28"/>
        </w:rPr>
        <w:t>До конца суток</w:t>
      </w:r>
      <w:r w:rsidRPr="000E1974">
        <w:rPr>
          <w:rFonts w:eastAsia="Times New Roman"/>
          <w:i/>
          <w:iCs/>
          <w:color w:val="000000"/>
          <w:sz w:val="28"/>
          <w:szCs w:val="28"/>
        </w:rPr>
        <w:t xml:space="preserve"> 13.0</w:t>
      </w:r>
      <w:r>
        <w:rPr>
          <w:rFonts w:eastAsia="Times New Roman"/>
          <w:i/>
          <w:iCs/>
          <w:color w:val="000000"/>
          <w:sz w:val="28"/>
          <w:szCs w:val="28"/>
        </w:rPr>
        <w:t>2</w:t>
      </w:r>
      <w:r w:rsidRPr="000E1974">
        <w:rPr>
          <w:rFonts w:eastAsia="Times New Roman"/>
          <w:i/>
          <w:iCs/>
          <w:color w:val="000000"/>
          <w:sz w:val="28"/>
          <w:szCs w:val="28"/>
        </w:rPr>
        <w:t>.2025 ночью ив перв</w:t>
      </w:r>
      <w:r>
        <w:rPr>
          <w:rFonts w:eastAsia="Times New Roman"/>
          <w:i/>
          <w:iCs/>
          <w:color w:val="000000"/>
          <w:sz w:val="28"/>
          <w:szCs w:val="28"/>
        </w:rPr>
        <w:t>ой</w:t>
      </w:r>
      <w:r w:rsidRPr="000E1974">
        <w:rPr>
          <w:rFonts w:eastAsia="Times New Roman"/>
          <w:i/>
          <w:iCs/>
          <w:color w:val="000000"/>
          <w:sz w:val="28"/>
          <w:szCs w:val="28"/>
        </w:rPr>
        <w:t xml:space="preserve"> половин</w:t>
      </w:r>
      <w:r>
        <w:rPr>
          <w:rFonts w:eastAsia="Times New Roman"/>
          <w:i/>
          <w:iCs/>
          <w:color w:val="000000"/>
          <w:sz w:val="28"/>
          <w:szCs w:val="28"/>
        </w:rPr>
        <w:t>е</w:t>
      </w:r>
      <w:r w:rsidRPr="000E1974">
        <w:rPr>
          <w:rFonts w:eastAsia="Times New Roman"/>
          <w:i/>
          <w:iCs/>
          <w:color w:val="000000"/>
          <w:sz w:val="28"/>
          <w:szCs w:val="28"/>
        </w:rPr>
        <w:t xml:space="preserve"> дня 14.0</w:t>
      </w:r>
      <w:r>
        <w:rPr>
          <w:rFonts w:eastAsia="Times New Roman"/>
          <w:i/>
          <w:iCs/>
          <w:color w:val="000000"/>
          <w:sz w:val="28"/>
          <w:szCs w:val="28"/>
        </w:rPr>
        <w:t>2</w:t>
      </w:r>
      <w:r w:rsidRPr="000E1974">
        <w:rPr>
          <w:rFonts w:eastAsia="Times New Roman"/>
          <w:i/>
          <w:iCs/>
          <w:color w:val="000000"/>
          <w:sz w:val="28"/>
          <w:szCs w:val="28"/>
        </w:rPr>
        <w:t>.2025 местами в крае ожидается туман</w:t>
      </w:r>
      <w:r>
        <w:rPr>
          <w:rFonts w:eastAsia="Times New Roman"/>
          <w:i/>
          <w:iCs/>
          <w:color w:val="000000"/>
          <w:sz w:val="28"/>
          <w:szCs w:val="28"/>
        </w:rPr>
        <w:t xml:space="preserve"> с видимостью100</w:t>
      </w:r>
      <w:r w:rsidRPr="000E1974">
        <w:rPr>
          <w:rFonts w:eastAsia="Times New Roman"/>
          <w:i/>
          <w:iCs/>
          <w:color w:val="000000"/>
          <w:sz w:val="28"/>
          <w:szCs w:val="28"/>
        </w:rPr>
        <w:t>-</w:t>
      </w:r>
      <w:r>
        <w:rPr>
          <w:rFonts w:eastAsia="Times New Roman"/>
          <w:i/>
          <w:iCs/>
          <w:color w:val="000000"/>
          <w:sz w:val="28"/>
          <w:szCs w:val="28"/>
        </w:rPr>
        <w:t>5</w:t>
      </w:r>
      <w:r w:rsidRPr="000E1974">
        <w:rPr>
          <w:rFonts w:eastAsia="Times New Roman"/>
          <w:i/>
          <w:iCs/>
          <w:color w:val="000000"/>
          <w:sz w:val="28"/>
          <w:szCs w:val="28"/>
        </w:rPr>
        <w:t xml:space="preserve">00 м, гололедно-изморозевые отложения. </w:t>
      </w:r>
    </w:p>
    <w:p w:rsidR="003C7F37" w:rsidRPr="00346C87" w:rsidRDefault="003C7F37" w:rsidP="00DE590A">
      <w:pPr>
        <w:jc w:val="both"/>
        <w:rPr>
          <w:rFonts w:eastAsia="Calibri"/>
          <w:i/>
          <w:iCs/>
          <w:color w:val="000000"/>
          <w:sz w:val="28"/>
          <w:szCs w:val="28"/>
          <w:lang w:eastAsia="en-US"/>
        </w:rPr>
      </w:pPr>
    </w:p>
    <w:p w:rsidR="008171B7"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5" w:name="_Hlk80702059"/>
      <w:r w:rsidR="00E52ACF">
        <w:rPr>
          <w:sz w:val="28"/>
          <w:szCs w:val="28"/>
        </w:rPr>
        <w:t>за прошедши</w:t>
      </w:r>
      <w:r w:rsidR="00C97B8D">
        <w:rPr>
          <w:sz w:val="28"/>
          <w:szCs w:val="28"/>
        </w:rPr>
        <w:t>есутки</w:t>
      </w:r>
      <w:r w:rsidR="002D3FF7">
        <w:rPr>
          <w:sz w:val="28"/>
          <w:szCs w:val="28"/>
        </w:rPr>
        <w:t>на водных объектах края существенных изменений</w:t>
      </w:r>
      <w:r w:rsidR="00290E30">
        <w:rPr>
          <w:sz w:val="28"/>
          <w:szCs w:val="28"/>
        </w:rPr>
        <w:t xml:space="preserve"> не наблюдалось</w:t>
      </w:r>
      <w:r w:rsidR="00CE3766">
        <w:rPr>
          <w:sz w:val="28"/>
          <w:szCs w:val="28"/>
        </w:rPr>
        <w:t>.</w:t>
      </w:r>
      <w:r w:rsidR="002D3FF7">
        <w:rPr>
          <w:sz w:val="28"/>
          <w:szCs w:val="28"/>
        </w:rPr>
        <w:t xml:space="preserve"> В связи с низкими температурами</w:t>
      </w:r>
      <w:r w:rsidR="001F20F2">
        <w:rPr>
          <w:sz w:val="28"/>
          <w:szCs w:val="28"/>
        </w:rPr>
        <w:t xml:space="preserve"> воздуха</w:t>
      </w:r>
      <w:r w:rsidR="00F65CF9">
        <w:rPr>
          <w:sz w:val="28"/>
          <w:szCs w:val="28"/>
        </w:rPr>
        <w:t>,</w:t>
      </w:r>
      <w:r w:rsidR="002D3FF7">
        <w:rPr>
          <w:sz w:val="28"/>
          <w:szCs w:val="28"/>
        </w:rPr>
        <w:t xml:space="preserve"> местами на реках юго-восточной</w:t>
      </w:r>
      <w:r w:rsidR="001F20F2">
        <w:rPr>
          <w:sz w:val="28"/>
          <w:szCs w:val="28"/>
        </w:rPr>
        <w:t xml:space="preserve"> и северной </w:t>
      </w:r>
      <w:r w:rsidR="002D3FF7">
        <w:rPr>
          <w:sz w:val="28"/>
          <w:szCs w:val="28"/>
        </w:rPr>
        <w:t xml:space="preserve">части края </w:t>
      </w:r>
      <w:r w:rsidR="003C7F37">
        <w:rPr>
          <w:sz w:val="28"/>
          <w:szCs w:val="28"/>
        </w:rPr>
        <w:t>продолжается</w:t>
      </w:r>
      <w:r w:rsidR="002D3FF7">
        <w:rPr>
          <w:sz w:val="28"/>
          <w:szCs w:val="28"/>
        </w:rPr>
        <w:t xml:space="preserve"> формирование ледовых явлений.</w:t>
      </w:r>
    </w:p>
    <w:p w:rsidR="00027853" w:rsidRDefault="00027853" w:rsidP="008171B7">
      <w:pPr>
        <w:ind w:firstLine="709"/>
        <w:jc w:val="both"/>
        <w:rPr>
          <w:sz w:val="28"/>
          <w:szCs w:val="28"/>
        </w:rPr>
      </w:pPr>
    </w:p>
    <w:p w:rsidR="00D531AE" w:rsidRDefault="008171B7" w:rsidP="002A6BC5">
      <w:pPr>
        <w:ind w:firstLine="709"/>
        <w:jc w:val="both"/>
        <w:rPr>
          <w:rFonts w:eastAsia="Times New Roman"/>
          <w:color w:val="000000"/>
          <w:sz w:val="28"/>
          <w:szCs w:val="28"/>
        </w:rPr>
      </w:pPr>
      <w:r w:rsidRPr="00816D84">
        <w:rPr>
          <w:sz w:val="28"/>
          <w:szCs w:val="28"/>
        </w:rPr>
        <w:t xml:space="preserve">Температура воды у берегов Черного моря </w:t>
      </w:r>
      <w:r w:rsidR="002A149E" w:rsidRPr="00816D84">
        <w:rPr>
          <w:sz w:val="28"/>
          <w:szCs w:val="28"/>
        </w:rPr>
        <w:t>+</w:t>
      </w:r>
      <w:r w:rsidR="00027853">
        <w:rPr>
          <w:sz w:val="28"/>
          <w:szCs w:val="28"/>
        </w:rPr>
        <w:t>4</w:t>
      </w:r>
      <w:r w:rsidR="002A149E" w:rsidRPr="00816D84">
        <w:rPr>
          <w:sz w:val="28"/>
          <w:szCs w:val="28"/>
        </w:rPr>
        <w:t>…</w:t>
      </w:r>
      <w:r w:rsidRPr="00816D84">
        <w:rPr>
          <w:sz w:val="28"/>
          <w:szCs w:val="28"/>
        </w:rPr>
        <w:t>+1</w:t>
      </w:r>
      <w:r w:rsidR="00CE3766" w:rsidRPr="00816D84">
        <w:rPr>
          <w:sz w:val="28"/>
          <w:szCs w:val="28"/>
        </w:rPr>
        <w:t>0</w:t>
      </w:r>
      <w:r w:rsidRPr="00816D84">
        <w:rPr>
          <w:sz w:val="28"/>
          <w:szCs w:val="28"/>
        </w:rPr>
        <w:t xml:space="preserve">°С, Азовского моря </w:t>
      </w:r>
      <w:r w:rsidR="00027853">
        <w:rPr>
          <w:sz w:val="28"/>
          <w:szCs w:val="28"/>
        </w:rPr>
        <w:t>+1</w:t>
      </w:r>
      <w:r w:rsidR="00027853" w:rsidRPr="00027853">
        <w:rPr>
          <w:sz w:val="28"/>
          <w:szCs w:val="28"/>
        </w:rPr>
        <w:t>…</w:t>
      </w:r>
      <w:r w:rsidR="00027853">
        <w:rPr>
          <w:sz w:val="28"/>
          <w:szCs w:val="28"/>
        </w:rPr>
        <w:t>-1</w:t>
      </w:r>
      <w:r w:rsidR="00027853" w:rsidRPr="00027853">
        <w:rPr>
          <w:sz w:val="28"/>
          <w:szCs w:val="28"/>
        </w:rPr>
        <w:t>°С</w:t>
      </w:r>
      <w:r w:rsidRPr="00027853">
        <w:rPr>
          <w:rFonts w:eastAsia="Times New Roman"/>
          <w:color w:val="000000"/>
          <w:sz w:val="28"/>
          <w:szCs w:val="28"/>
        </w:rPr>
        <w:t>.</w:t>
      </w:r>
    </w:p>
    <w:p w:rsidR="00027853" w:rsidRPr="00027853" w:rsidRDefault="00027853" w:rsidP="002A6BC5">
      <w:pPr>
        <w:ind w:firstLine="709"/>
        <w:jc w:val="both"/>
        <w:rPr>
          <w:rFonts w:eastAsia="Times New Roman"/>
          <w:color w:val="000000"/>
          <w:sz w:val="28"/>
          <w:szCs w:val="28"/>
        </w:rPr>
      </w:pPr>
    </w:p>
    <w:p w:rsidR="007E157D" w:rsidRDefault="008171B7" w:rsidP="001F20F2">
      <w:pPr>
        <w:ind w:firstLine="709"/>
        <w:jc w:val="both"/>
        <w:rPr>
          <w:sz w:val="28"/>
          <w:szCs w:val="28"/>
        </w:rPr>
      </w:pPr>
      <w:r w:rsidRPr="00027853">
        <w:rPr>
          <w:rFonts w:eastAsia="Times New Roman"/>
          <w:b/>
          <w:bCs/>
          <w:color w:val="000000"/>
          <w:sz w:val="28"/>
          <w:szCs w:val="28"/>
        </w:rPr>
        <w:t>Прогноз:</w:t>
      </w:r>
      <w:bookmarkStart w:id="26" w:name="_Hlk183599920"/>
      <w:bookmarkEnd w:id="25"/>
      <w:r w:rsidR="003C7F37" w:rsidRPr="00027853">
        <w:rPr>
          <w:i/>
          <w:color w:val="000000"/>
          <w:sz w:val="28"/>
          <w:szCs w:val="28"/>
        </w:rPr>
        <w:t>1</w:t>
      </w:r>
      <w:r w:rsidR="00B0324A" w:rsidRPr="00027853">
        <w:rPr>
          <w:i/>
          <w:color w:val="000000"/>
          <w:sz w:val="28"/>
          <w:szCs w:val="28"/>
        </w:rPr>
        <w:t>4</w:t>
      </w:r>
      <w:r w:rsidR="00140575" w:rsidRPr="00027853">
        <w:rPr>
          <w:i/>
          <w:sz w:val="28"/>
          <w:szCs w:val="28"/>
        </w:rPr>
        <w:t>ф</w:t>
      </w:r>
      <w:r w:rsidR="00140575" w:rsidRPr="00027853">
        <w:rPr>
          <w:i/>
          <w:iCs/>
          <w:sz w:val="28"/>
          <w:szCs w:val="28"/>
        </w:rPr>
        <w:t>евраля</w:t>
      </w:r>
      <w:r w:rsidR="0081205F" w:rsidRPr="00027853">
        <w:rPr>
          <w:i/>
          <w:iCs/>
          <w:sz w:val="28"/>
          <w:szCs w:val="28"/>
        </w:rPr>
        <w:t xml:space="preserve"> 2025 г</w:t>
      </w:r>
      <w:r w:rsidR="002D3FF7" w:rsidRPr="00027853">
        <w:rPr>
          <w:sz w:val="28"/>
          <w:szCs w:val="28"/>
        </w:rPr>
        <w:t>.</w:t>
      </w:r>
      <w:r w:rsidR="001F20F2" w:rsidRPr="00027853">
        <w:rPr>
          <w:sz w:val="28"/>
          <w:szCs w:val="28"/>
        </w:rPr>
        <w:t>на реках края существенных изменений не прогнозируется</w:t>
      </w:r>
      <w:r w:rsidR="009F6883">
        <w:rPr>
          <w:sz w:val="28"/>
          <w:szCs w:val="28"/>
        </w:rPr>
        <w:t>.В</w:t>
      </w:r>
      <w:r w:rsidR="00BB720B" w:rsidRPr="00027853">
        <w:rPr>
          <w:sz w:val="28"/>
          <w:szCs w:val="28"/>
        </w:rPr>
        <w:t xml:space="preserve"> связи с низкими ночными температурами </w:t>
      </w:r>
      <w:r w:rsidR="001F20F2" w:rsidRPr="00027853">
        <w:rPr>
          <w:sz w:val="28"/>
          <w:szCs w:val="28"/>
        </w:rPr>
        <w:t xml:space="preserve">воздуха местами </w:t>
      </w:r>
      <w:r w:rsidR="00D7215E" w:rsidRPr="00027853">
        <w:rPr>
          <w:sz w:val="28"/>
          <w:szCs w:val="28"/>
        </w:rPr>
        <w:t>на</w:t>
      </w:r>
      <w:r w:rsidR="00BB720B" w:rsidRPr="00027853">
        <w:rPr>
          <w:sz w:val="28"/>
          <w:szCs w:val="28"/>
        </w:rPr>
        <w:t xml:space="preserve"> водных объектах края </w:t>
      </w:r>
      <w:r w:rsidR="004C4BB3" w:rsidRPr="00027853">
        <w:rPr>
          <w:sz w:val="28"/>
          <w:szCs w:val="28"/>
        </w:rPr>
        <w:t>продолжится</w:t>
      </w:r>
      <w:r w:rsidR="00BB720B" w:rsidRPr="00027853">
        <w:rPr>
          <w:sz w:val="28"/>
          <w:szCs w:val="28"/>
        </w:rPr>
        <w:t xml:space="preserve"> формирование </w:t>
      </w:r>
      <w:r w:rsidR="00503267">
        <w:rPr>
          <w:sz w:val="28"/>
          <w:szCs w:val="28"/>
        </w:rPr>
        <w:t>ледовых явлений</w:t>
      </w:r>
      <w:r w:rsidR="001F20F2" w:rsidRPr="00027853">
        <w:rPr>
          <w:sz w:val="28"/>
          <w:szCs w:val="28"/>
        </w:rPr>
        <w:t>.</w:t>
      </w:r>
    </w:p>
    <w:p w:rsidR="003C7F37" w:rsidRDefault="003C7F37" w:rsidP="001F20F2">
      <w:pPr>
        <w:ind w:firstLine="709"/>
        <w:jc w:val="both"/>
        <w:rPr>
          <w:sz w:val="28"/>
          <w:szCs w:val="28"/>
        </w:rPr>
      </w:pPr>
    </w:p>
    <w:bookmarkEnd w:id="26"/>
    <w:p w:rsidR="00027853" w:rsidRDefault="00027853" w:rsidP="008171B7">
      <w:pPr>
        <w:ind w:firstLine="709"/>
        <w:jc w:val="right"/>
        <w:rPr>
          <w:b/>
          <w:sz w:val="28"/>
          <w:szCs w:val="28"/>
        </w:rPr>
      </w:pPr>
    </w:p>
    <w:p w:rsidR="00503267" w:rsidRDefault="00503267" w:rsidP="008171B7">
      <w:pPr>
        <w:ind w:firstLine="709"/>
        <w:jc w:val="right"/>
        <w:rPr>
          <w:b/>
          <w:sz w:val="28"/>
          <w:szCs w:val="28"/>
        </w:rPr>
      </w:pPr>
    </w:p>
    <w:p w:rsidR="00027853" w:rsidRDefault="00027853" w:rsidP="008171B7">
      <w:pPr>
        <w:ind w:firstLine="709"/>
        <w:jc w:val="right"/>
        <w:rPr>
          <w:b/>
          <w:sz w:val="28"/>
          <w:szCs w:val="28"/>
        </w:rPr>
      </w:pPr>
    </w:p>
    <w:p w:rsidR="00027853" w:rsidRDefault="00027853" w:rsidP="009F6883">
      <w:pPr>
        <w:rPr>
          <w:b/>
          <w:sz w:val="28"/>
          <w:szCs w:val="28"/>
        </w:rPr>
      </w:pPr>
    </w:p>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7B3A26">
              <w:rPr>
                <w:sz w:val="15"/>
                <w:szCs w:val="15"/>
              </w:rPr>
              <w:t>7</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7215E" w:rsidP="0072096E">
            <w:pPr>
              <w:jc w:val="center"/>
              <w:rPr>
                <w:sz w:val="15"/>
                <w:szCs w:val="15"/>
              </w:rPr>
            </w:pPr>
            <w:r>
              <w:rPr>
                <w:sz w:val="15"/>
                <w:szCs w:val="15"/>
              </w:rPr>
              <w:t>1</w:t>
            </w:r>
            <w:r w:rsidR="00A378E9">
              <w:rPr>
                <w:sz w:val="15"/>
                <w:szCs w:val="15"/>
              </w:rPr>
              <w:t>06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A378E9" w:rsidP="0072096E">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0B3A12">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346C87">
              <w:rPr>
                <w:sz w:val="15"/>
                <w:szCs w:val="15"/>
              </w:rPr>
              <w:t>8</w:t>
            </w:r>
            <w:r w:rsidR="007B3A26">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0B3A12">
              <w:rPr>
                <w:sz w:val="15"/>
                <w:szCs w:val="15"/>
              </w:rPr>
              <w:t>0</w:t>
            </w:r>
            <w:r w:rsidR="007B3A26">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7B3A26">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346C87">
              <w:rPr>
                <w:rFonts w:eastAsia="SimSun"/>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0B3A12"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7B3A26"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5</w:t>
            </w:r>
            <w:r w:rsidR="00346C87">
              <w:rPr>
                <w:sz w:val="15"/>
                <w:szCs w:val="15"/>
              </w:rPr>
              <w:t>4</w:t>
            </w:r>
            <w:r w:rsidR="009A351E">
              <w:rPr>
                <w:sz w:val="15"/>
                <w:szCs w:val="15"/>
              </w:rPr>
              <w:t>,</w:t>
            </w:r>
            <w:r w:rsidR="00346C87">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8</w:t>
            </w:r>
            <w:r w:rsidR="00346C87">
              <w:rPr>
                <w:sz w:val="15"/>
                <w:szCs w:val="15"/>
              </w:rPr>
              <w:t>5</w:t>
            </w:r>
            <w:r>
              <w:rPr>
                <w:sz w:val="15"/>
                <w:szCs w:val="15"/>
              </w:rPr>
              <w:t>,</w:t>
            </w:r>
            <w:r w:rsidR="00A378E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3</w:t>
            </w:r>
            <w:r w:rsidR="000B3A12">
              <w:rPr>
                <w:sz w:val="15"/>
                <w:szCs w:val="15"/>
              </w:rPr>
              <w:t>9</w:t>
            </w:r>
            <w:r>
              <w:rPr>
                <w:sz w:val="15"/>
                <w:szCs w:val="15"/>
              </w:rPr>
              <w:t>,</w:t>
            </w:r>
            <w:r w:rsidR="000B3A12">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560E7A">
              <w:rPr>
                <w:sz w:val="15"/>
                <w:szCs w:val="15"/>
              </w:rPr>
              <w:t>2</w:t>
            </w:r>
            <w:r w:rsidR="000B3A12">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A378E9" w:rsidP="0072096E">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7B3A26"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0B3A12">
              <w:rPr>
                <w:sz w:val="15"/>
                <w:szCs w:val="15"/>
              </w:rPr>
              <w:t>5</w:t>
            </w:r>
            <w:r w:rsidR="005F69A7">
              <w:rPr>
                <w:sz w:val="15"/>
                <w:szCs w:val="15"/>
              </w:rPr>
              <w:t>,</w:t>
            </w:r>
            <w:r w:rsidR="000B3A12">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677265">
              <w:rPr>
                <w:sz w:val="15"/>
                <w:szCs w:val="15"/>
              </w:rPr>
              <w:t>7</w:t>
            </w:r>
            <w:r w:rsidR="00560E7A">
              <w:rPr>
                <w:sz w:val="15"/>
                <w:szCs w:val="15"/>
              </w:rPr>
              <w:t>,</w:t>
            </w:r>
            <w:r w:rsidR="00677265">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677265">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2D74EB">
              <w:rPr>
                <w:sz w:val="15"/>
                <w:szCs w:val="15"/>
              </w:rPr>
              <w:t>5</w:t>
            </w:r>
            <w:r w:rsidR="00A378E9">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A378E9" w:rsidP="0072096E">
            <w:pPr>
              <w:jc w:val="center"/>
              <w:rPr>
                <w:sz w:val="15"/>
                <w:szCs w:val="15"/>
              </w:rPr>
            </w:pPr>
            <w:r>
              <w:rPr>
                <w:sz w:val="15"/>
                <w:szCs w:val="15"/>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A378E9" w:rsidP="0072096E">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70,</w:t>
            </w:r>
            <w:r w:rsidR="00A378E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5F69A7">
              <w:rPr>
                <w:sz w:val="15"/>
                <w:szCs w:val="15"/>
              </w:rPr>
              <w:t>0</w:t>
            </w:r>
            <w:r w:rsidR="00677265">
              <w:rPr>
                <w:sz w:val="15"/>
                <w:szCs w:val="15"/>
              </w:rPr>
              <w:t>3</w:t>
            </w:r>
            <w:r w:rsidR="00090125">
              <w:rPr>
                <w:sz w:val="15"/>
                <w:szCs w:val="15"/>
              </w:rPr>
              <w:t>,</w:t>
            </w:r>
            <w:r w:rsidR="00A378E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40,</w:t>
            </w:r>
            <w:r w:rsidR="00A378E9">
              <w:rPr>
                <w:sz w:val="15"/>
                <w:szCs w:val="15"/>
              </w:rPr>
              <w:t>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346C87">
        <w:rPr>
          <w:b/>
          <w:i/>
          <w:sz w:val="28"/>
          <w:szCs w:val="28"/>
        </w:rPr>
        <w:t>1</w:t>
      </w:r>
      <w:r w:rsidR="00A378E9">
        <w:rPr>
          <w:b/>
          <w:i/>
          <w:sz w:val="28"/>
          <w:szCs w:val="28"/>
        </w:rPr>
        <w:t>3</w:t>
      </w:r>
      <w:r w:rsidR="002A149E">
        <w:rPr>
          <w:b/>
          <w:i/>
          <w:sz w:val="28"/>
          <w:szCs w:val="28"/>
        </w:rPr>
        <w:t>февраля</w:t>
      </w:r>
      <w:r w:rsidRPr="004C379D">
        <w:rPr>
          <w:b/>
          <w:i/>
          <w:sz w:val="28"/>
          <w:szCs w:val="28"/>
        </w:rPr>
        <w:t xml:space="preserve"> 2025 г. </w:t>
      </w:r>
    </w:p>
    <w:p w:rsidR="004C4BB3" w:rsidRDefault="004C4BB3" w:rsidP="008171B7">
      <w:pPr>
        <w:ind w:firstLine="709"/>
        <w:jc w:val="both"/>
        <w:rPr>
          <w:b/>
          <w:bCs/>
          <w:sz w:val="28"/>
          <w:szCs w:val="28"/>
        </w:rPr>
      </w:pPr>
    </w:p>
    <w:p w:rsidR="008171B7" w:rsidRPr="006C5DB0" w:rsidRDefault="008171B7" w:rsidP="008171B7">
      <w:pPr>
        <w:ind w:firstLine="709"/>
        <w:jc w:val="both"/>
        <w:rPr>
          <w:b/>
          <w:bCs/>
          <w:sz w:val="28"/>
          <w:szCs w:val="28"/>
        </w:rPr>
      </w:pPr>
      <w:r w:rsidRPr="006C5DB0">
        <w:rPr>
          <w:b/>
          <w:bCs/>
          <w:sz w:val="28"/>
          <w:szCs w:val="28"/>
        </w:rPr>
        <w:t>1.4. Лавиноопасность:</w:t>
      </w:r>
      <w:bookmarkStart w:id="27" w:name="_Hlk184810506"/>
      <w:bookmarkStart w:id="28" w:name="_Hlk187829773"/>
    </w:p>
    <w:p w:rsidR="005A79CA" w:rsidRPr="00DE590A" w:rsidRDefault="008171B7" w:rsidP="00DE590A">
      <w:pPr>
        <w:ind w:firstLine="709"/>
        <w:jc w:val="both"/>
        <w:rPr>
          <w:bCs/>
          <w:sz w:val="28"/>
          <w:szCs w:val="28"/>
        </w:rPr>
      </w:pPr>
      <w:bookmarkStart w:id="29" w:name="_Hlk189643398"/>
      <w:r w:rsidRPr="006C5DB0">
        <w:rPr>
          <w:bCs/>
          <w:sz w:val="28"/>
          <w:szCs w:val="28"/>
        </w:rPr>
        <w:t>Высота снежного покрова по данным автоматической метеостанции на высоте 2070 м (</w:t>
      </w:r>
      <w:r w:rsidRPr="006C5DB0">
        <w:rPr>
          <w:b/>
          <w:sz w:val="28"/>
          <w:szCs w:val="28"/>
        </w:rPr>
        <w:t>МО г. Сочи</w:t>
      </w:r>
      <w:r w:rsidRPr="006C5DB0">
        <w:rPr>
          <w:bCs/>
          <w:sz w:val="28"/>
          <w:szCs w:val="28"/>
        </w:rPr>
        <w:t>) – 1</w:t>
      </w:r>
      <w:r w:rsidR="007A1B43" w:rsidRPr="006C5DB0">
        <w:rPr>
          <w:bCs/>
          <w:sz w:val="28"/>
          <w:szCs w:val="28"/>
        </w:rPr>
        <w:t>7</w:t>
      </w:r>
      <w:r w:rsidR="006C5DB0" w:rsidRPr="006C5DB0">
        <w:rPr>
          <w:bCs/>
          <w:sz w:val="28"/>
          <w:szCs w:val="28"/>
        </w:rPr>
        <w:t>0</w:t>
      </w:r>
      <w:r w:rsidRPr="006C5DB0">
        <w:rPr>
          <w:bCs/>
          <w:sz w:val="28"/>
          <w:szCs w:val="28"/>
        </w:rPr>
        <w:t xml:space="preserve"> см.</w:t>
      </w:r>
      <w:bookmarkStart w:id="30" w:name="_Hlk184806267"/>
    </w:p>
    <w:p w:rsidR="008171B7" w:rsidRPr="006C5DB0" w:rsidRDefault="008171B7" w:rsidP="008171B7">
      <w:pPr>
        <w:ind w:firstLine="709"/>
        <w:jc w:val="both"/>
        <w:rPr>
          <w:b/>
          <w:bCs/>
          <w:sz w:val="28"/>
          <w:szCs w:val="28"/>
        </w:rPr>
      </w:pPr>
      <w:r w:rsidRPr="006C5DB0">
        <w:rPr>
          <w:b/>
          <w:bCs/>
          <w:sz w:val="28"/>
          <w:szCs w:val="28"/>
        </w:rPr>
        <w:t xml:space="preserve">Прогноз: </w:t>
      </w:r>
      <w:bookmarkStart w:id="31" w:name="_Hlk126360712"/>
    </w:p>
    <w:p w:rsidR="008171B7" w:rsidRPr="006C5DB0" w:rsidRDefault="002D74EB" w:rsidP="008171B7">
      <w:pPr>
        <w:ind w:firstLine="709"/>
        <w:jc w:val="both"/>
        <w:rPr>
          <w:i/>
          <w:iCs/>
          <w:sz w:val="28"/>
          <w:szCs w:val="28"/>
        </w:rPr>
      </w:pPr>
      <w:bookmarkStart w:id="32" w:name="_Hlk187411193"/>
      <w:r w:rsidRPr="006C5DB0">
        <w:rPr>
          <w:i/>
          <w:iCs/>
          <w:sz w:val="28"/>
          <w:szCs w:val="28"/>
        </w:rPr>
        <w:t>1</w:t>
      </w:r>
      <w:r w:rsidR="00D04758" w:rsidRPr="006C5DB0">
        <w:rPr>
          <w:i/>
          <w:iCs/>
          <w:sz w:val="28"/>
          <w:szCs w:val="28"/>
        </w:rPr>
        <w:t>4</w:t>
      </w:r>
      <w:r w:rsidR="009447DF" w:rsidRPr="006C5DB0">
        <w:rPr>
          <w:i/>
          <w:iCs/>
          <w:sz w:val="28"/>
          <w:szCs w:val="28"/>
        </w:rPr>
        <w:t xml:space="preserve"> февраля</w:t>
      </w:r>
      <w:r w:rsidR="008171B7" w:rsidRPr="006C5DB0">
        <w:rPr>
          <w:i/>
          <w:iCs/>
          <w:sz w:val="28"/>
          <w:szCs w:val="28"/>
        </w:rPr>
        <w:t xml:space="preserve"> 2025 г.</w:t>
      </w:r>
      <w:bookmarkEnd w:id="30"/>
      <w:bookmarkEnd w:id="32"/>
      <w:r w:rsidR="008171B7" w:rsidRPr="006C5DB0">
        <w:rPr>
          <w:i/>
          <w:iCs/>
          <w:sz w:val="28"/>
          <w:szCs w:val="28"/>
        </w:rPr>
        <w:t>:</w:t>
      </w:r>
    </w:p>
    <w:p w:rsidR="008171B7" w:rsidRPr="006C5DB0" w:rsidRDefault="008171B7" w:rsidP="008171B7">
      <w:pPr>
        <w:ind w:firstLine="709"/>
        <w:jc w:val="both"/>
        <w:rPr>
          <w:sz w:val="28"/>
          <w:szCs w:val="28"/>
        </w:rPr>
      </w:pPr>
      <w:r w:rsidRPr="006C5DB0">
        <w:rPr>
          <w:sz w:val="28"/>
          <w:szCs w:val="28"/>
        </w:rPr>
        <w:t>в</w:t>
      </w:r>
      <w:r w:rsidRPr="006C5DB0">
        <w:rPr>
          <w:b/>
          <w:bCs/>
          <w:sz w:val="28"/>
          <w:szCs w:val="28"/>
        </w:rPr>
        <w:t xml:space="preserve"> МО Мостовский район </w:t>
      </w:r>
      <w:r w:rsidRPr="006C5DB0">
        <w:rPr>
          <w:sz w:val="28"/>
          <w:szCs w:val="28"/>
        </w:rPr>
        <w:t xml:space="preserve">выше </w:t>
      </w:r>
      <w:r w:rsidR="00C116E1" w:rsidRPr="006C5DB0">
        <w:rPr>
          <w:sz w:val="28"/>
          <w:szCs w:val="28"/>
        </w:rPr>
        <w:t>15</w:t>
      </w:r>
      <w:r w:rsidRPr="006C5DB0">
        <w:rPr>
          <w:sz w:val="28"/>
          <w:szCs w:val="28"/>
        </w:rPr>
        <w:t xml:space="preserve">00 метров – </w:t>
      </w:r>
      <w:r w:rsidRPr="006C5DB0">
        <w:rPr>
          <w:b/>
          <w:bCs/>
          <w:sz w:val="28"/>
          <w:szCs w:val="28"/>
        </w:rPr>
        <w:t>ЛАВИНООПАСНО (ОЯ)</w:t>
      </w:r>
      <w:r w:rsidRPr="006C5DB0">
        <w:rPr>
          <w:sz w:val="28"/>
          <w:szCs w:val="28"/>
        </w:rPr>
        <w:t>;</w:t>
      </w:r>
    </w:p>
    <w:p w:rsidR="008171B7" w:rsidRPr="006C5DB0" w:rsidRDefault="008171B7" w:rsidP="008171B7">
      <w:pPr>
        <w:ind w:firstLine="709"/>
        <w:jc w:val="both"/>
        <w:rPr>
          <w:b/>
          <w:bCs/>
          <w:sz w:val="28"/>
          <w:szCs w:val="28"/>
        </w:rPr>
      </w:pPr>
      <w:r w:rsidRPr="006C5DB0">
        <w:rPr>
          <w:sz w:val="28"/>
          <w:szCs w:val="28"/>
        </w:rPr>
        <w:t>в</w:t>
      </w:r>
      <w:r w:rsidRPr="006C5DB0">
        <w:rPr>
          <w:b/>
          <w:bCs/>
          <w:sz w:val="28"/>
          <w:szCs w:val="28"/>
        </w:rPr>
        <w:t xml:space="preserve"> МО г. Сочи </w:t>
      </w:r>
      <w:r w:rsidRPr="006C5DB0">
        <w:rPr>
          <w:sz w:val="28"/>
          <w:szCs w:val="28"/>
        </w:rPr>
        <w:t>в горах выше 1000 м н.у.м. –</w:t>
      </w:r>
      <w:r w:rsidRPr="006C5DB0">
        <w:rPr>
          <w:b/>
          <w:bCs/>
          <w:sz w:val="28"/>
          <w:szCs w:val="28"/>
        </w:rPr>
        <w:t xml:space="preserve"> СЛАБАЯ ЛАВИННАЯ ОПАСНОСТЬ</w:t>
      </w:r>
      <w:r w:rsidRPr="006C5DB0">
        <w:rPr>
          <w:sz w:val="28"/>
          <w:szCs w:val="28"/>
        </w:rPr>
        <w:t>;</w:t>
      </w:r>
    </w:p>
    <w:bookmarkEnd w:id="27"/>
    <w:bookmarkEnd w:id="31"/>
    <w:p w:rsidR="007E6A66" w:rsidRDefault="008171B7" w:rsidP="00AD0A66">
      <w:pPr>
        <w:tabs>
          <w:tab w:val="left" w:pos="1763"/>
        </w:tabs>
        <w:ind w:firstLine="709"/>
        <w:jc w:val="both"/>
        <w:outlineLvl w:val="0"/>
        <w:rPr>
          <w:b/>
          <w:sz w:val="28"/>
          <w:szCs w:val="28"/>
        </w:rPr>
      </w:pPr>
      <w:r w:rsidRPr="006C5DB0">
        <w:rPr>
          <w:sz w:val="28"/>
          <w:szCs w:val="28"/>
        </w:rPr>
        <w:t xml:space="preserve">на автодороге А-149 Адлер – Красная Поляна – </w:t>
      </w:r>
      <w:r w:rsidRPr="006C5DB0">
        <w:rPr>
          <w:b/>
          <w:sz w:val="28"/>
          <w:szCs w:val="28"/>
        </w:rPr>
        <w:t>НЕЛАВИНООПАСНО.</w:t>
      </w:r>
    </w:p>
    <w:bookmarkEnd w:id="28"/>
    <w:bookmarkEnd w:id="29"/>
    <w:p w:rsidR="008171B7" w:rsidRPr="002A6BC5"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0B3A12">
        <w:rPr>
          <w:bCs/>
          <w:sz w:val="28"/>
          <w:szCs w:val="28"/>
        </w:rPr>
        <w:t xml:space="preserve">за прошедшие сутки </w:t>
      </w:r>
      <w:r w:rsidR="000B3A12" w:rsidRPr="007D6395">
        <w:rPr>
          <w:bCs/>
          <w:i/>
          <w:iCs/>
          <w:sz w:val="28"/>
          <w:szCs w:val="28"/>
        </w:rPr>
        <w:t>1</w:t>
      </w:r>
      <w:r w:rsidR="00D04758">
        <w:rPr>
          <w:bCs/>
          <w:i/>
          <w:iCs/>
          <w:sz w:val="28"/>
          <w:szCs w:val="28"/>
        </w:rPr>
        <w:t>2</w:t>
      </w:r>
      <w:r w:rsidR="003C0912" w:rsidRPr="002D74EB">
        <w:rPr>
          <w:bCs/>
          <w:i/>
          <w:iCs/>
          <w:sz w:val="28"/>
          <w:szCs w:val="28"/>
        </w:rPr>
        <w:t>февраля</w:t>
      </w:r>
      <w:r w:rsidR="00507CB0">
        <w:rPr>
          <w:bCs/>
          <w:i/>
          <w:iCs/>
          <w:sz w:val="28"/>
          <w:szCs w:val="28"/>
        </w:rPr>
        <w:br/>
      </w:r>
      <w:r w:rsidRPr="000F0961">
        <w:rPr>
          <w:bCs/>
          <w:i/>
          <w:iCs/>
          <w:sz w:val="28"/>
          <w:szCs w:val="28"/>
        </w:rPr>
        <w:t>2025 г.</w:t>
      </w:r>
      <w:r>
        <w:rPr>
          <w:rFonts w:eastAsia="Times New Roman"/>
          <w:sz w:val="28"/>
          <w:szCs w:val="28"/>
        </w:rPr>
        <w:t xml:space="preserve"> на</w:t>
      </w:r>
      <w:r w:rsidRPr="002F1164">
        <w:rPr>
          <w:rFonts w:eastAsia="Times New Roman"/>
          <w:sz w:val="28"/>
          <w:szCs w:val="28"/>
        </w:rPr>
        <w:t xml:space="preserve"> территории края</w:t>
      </w:r>
      <w:bookmarkStart w:id="33" w:name="_Hlk156987957"/>
      <w:r>
        <w:rPr>
          <w:rFonts w:eastAsia="Times New Roman"/>
          <w:sz w:val="28"/>
          <w:szCs w:val="28"/>
        </w:rPr>
        <w:t xml:space="preserve"> случаев активизации экзогенных процессов не </w:t>
      </w:r>
      <w:r w:rsidRPr="002A6BC5">
        <w:rPr>
          <w:rFonts w:eastAsia="Times New Roman"/>
          <w:sz w:val="28"/>
          <w:szCs w:val="28"/>
        </w:rPr>
        <w:t>зарегистрировано.</w:t>
      </w:r>
    </w:p>
    <w:bookmarkEnd w:id="33"/>
    <w:p w:rsidR="008171B7" w:rsidRPr="00014260" w:rsidRDefault="008171B7" w:rsidP="008171B7">
      <w:pPr>
        <w:tabs>
          <w:tab w:val="left" w:pos="1763"/>
        </w:tabs>
        <w:ind w:firstLine="709"/>
        <w:jc w:val="both"/>
        <w:outlineLvl w:val="0"/>
        <w:rPr>
          <w:sz w:val="28"/>
          <w:szCs w:val="28"/>
        </w:rPr>
      </w:pPr>
      <w:r w:rsidRPr="009F6883">
        <w:rPr>
          <w:b/>
          <w:bCs/>
          <w:sz w:val="28"/>
          <w:szCs w:val="28"/>
        </w:rPr>
        <w:t xml:space="preserve">Прогноз: </w:t>
      </w:r>
      <w:r w:rsidR="00456C0D" w:rsidRPr="009F6883">
        <w:rPr>
          <w:i/>
          <w:iCs/>
          <w:sz w:val="28"/>
          <w:szCs w:val="28"/>
        </w:rPr>
        <w:t>1</w:t>
      </w:r>
      <w:r w:rsidR="00D04758" w:rsidRPr="009F6883">
        <w:rPr>
          <w:i/>
          <w:iCs/>
          <w:sz w:val="28"/>
          <w:szCs w:val="28"/>
        </w:rPr>
        <w:t>4</w:t>
      </w:r>
      <w:r w:rsidR="009447DF" w:rsidRPr="009F6883">
        <w:rPr>
          <w:i/>
          <w:iCs/>
          <w:sz w:val="28"/>
          <w:szCs w:val="28"/>
        </w:rPr>
        <w:t>ф</w:t>
      </w:r>
      <w:r w:rsidR="00463CCE" w:rsidRPr="009F6883">
        <w:rPr>
          <w:i/>
          <w:iCs/>
          <w:sz w:val="28"/>
          <w:szCs w:val="28"/>
        </w:rPr>
        <w:t>е</w:t>
      </w:r>
      <w:r w:rsidR="009447DF" w:rsidRPr="009F6883">
        <w:rPr>
          <w:i/>
          <w:iCs/>
          <w:sz w:val="28"/>
          <w:szCs w:val="28"/>
        </w:rPr>
        <w:t>враля</w:t>
      </w:r>
      <w:r w:rsidRPr="009F6883">
        <w:rPr>
          <w:i/>
          <w:iCs/>
          <w:sz w:val="28"/>
          <w:szCs w:val="28"/>
        </w:rPr>
        <w:t xml:space="preserve"> 2025 г.</w:t>
      </w:r>
      <w:r w:rsidRPr="009F6883">
        <w:rPr>
          <w:rFonts w:eastAsia="Times New Roman"/>
          <w:iCs/>
          <w:sz w:val="28"/>
          <w:szCs w:val="28"/>
        </w:rPr>
        <w:t xml:space="preserve"> в связи с</w:t>
      </w:r>
      <w:r w:rsidR="009F6883" w:rsidRPr="009F6883">
        <w:rPr>
          <w:rFonts w:eastAsia="Times New Roman"/>
          <w:iCs/>
          <w:sz w:val="28"/>
          <w:szCs w:val="28"/>
        </w:rPr>
        <w:t xml:space="preserve">прогнозируемыми осадками и </w:t>
      </w:r>
      <w:r w:rsidRPr="009F6883">
        <w:rPr>
          <w:rFonts w:eastAsia="Times New Roman"/>
          <w:iCs/>
          <w:sz w:val="28"/>
          <w:szCs w:val="28"/>
        </w:rPr>
        <w:t xml:space="preserve">насыщением грунта влагой, в </w:t>
      </w:r>
      <w:r w:rsidRPr="009F6883">
        <w:rPr>
          <w:sz w:val="28"/>
          <w:szCs w:val="28"/>
        </w:rPr>
        <w:t>предгорной, горной частях края и на Черноморском побережье возможна активизация экзогенных процессов.</w:t>
      </w:r>
    </w:p>
    <w:p w:rsidR="006C5DB0" w:rsidRPr="006C5DB0" w:rsidRDefault="008171B7" w:rsidP="006C5DB0">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4" w:name="_Hlk175738560"/>
      <w:r w:rsidR="000B3A12">
        <w:rPr>
          <w:sz w:val="28"/>
          <w:szCs w:val="28"/>
        </w:rPr>
        <w:t xml:space="preserve">за прошедшие сутки </w:t>
      </w:r>
      <w:r w:rsidR="000B3A12" w:rsidRPr="007D6395">
        <w:rPr>
          <w:i/>
          <w:iCs/>
          <w:sz w:val="28"/>
          <w:szCs w:val="28"/>
        </w:rPr>
        <w:t>1</w:t>
      </w:r>
      <w:r w:rsidR="006C5DB0">
        <w:rPr>
          <w:i/>
          <w:iCs/>
          <w:sz w:val="28"/>
          <w:szCs w:val="28"/>
        </w:rPr>
        <w:t>2</w:t>
      </w:r>
      <w:r w:rsidR="003C0912">
        <w:rPr>
          <w:sz w:val="28"/>
          <w:szCs w:val="28"/>
        </w:rPr>
        <w:t>февраля</w:t>
      </w:r>
      <w:r w:rsidRPr="000F0961">
        <w:rPr>
          <w:bCs/>
          <w:i/>
          <w:iCs/>
          <w:sz w:val="28"/>
          <w:szCs w:val="28"/>
        </w:rPr>
        <w:t>2025 г.</w:t>
      </w:r>
      <w:r w:rsidR="006C5DB0">
        <w:rPr>
          <w:rFonts w:eastAsia="Times New Roman"/>
          <w:sz w:val="28"/>
          <w:szCs w:val="28"/>
        </w:rPr>
        <w:t xml:space="preserve">в </w:t>
      </w:r>
      <w:r w:rsidR="006C5DB0" w:rsidRPr="006C5DB0">
        <w:rPr>
          <w:rFonts w:eastAsia="Times New Roman"/>
          <w:b/>
          <w:bCs/>
          <w:sz w:val="28"/>
          <w:szCs w:val="28"/>
        </w:rPr>
        <w:t>МО Туапсинский муниципальный округ</w:t>
      </w:r>
      <w:r>
        <w:rPr>
          <w:rFonts w:eastAsia="Times New Roman"/>
          <w:sz w:val="28"/>
          <w:szCs w:val="28"/>
        </w:rPr>
        <w:t>зарегистрировано</w:t>
      </w:r>
      <w:r w:rsidR="006C5DB0">
        <w:rPr>
          <w:rFonts w:eastAsia="Times New Roman"/>
          <w:sz w:val="28"/>
          <w:szCs w:val="28"/>
        </w:rPr>
        <w:t xml:space="preserve"> 1 сейсмособытие на глубине 5 км, магнитудой 3,9 по шкале Рихтера, интенсивностью 3 балла. Объекты инфраструктуры и жизнеобеспечения функционируют в штатном режиме, погибших и пострадавших нет.</w:t>
      </w:r>
    </w:p>
    <w:bookmarkEnd w:id="34"/>
    <w:p w:rsidR="008171B7" w:rsidRDefault="008171B7" w:rsidP="008171B7">
      <w:pPr>
        <w:ind w:firstLine="709"/>
        <w:jc w:val="both"/>
        <w:rPr>
          <w:b/>
          <w:sz w:val="28"/>
          <w:szCs w:val="28"/>
        </w:rPr>
      </w:pPr>
      <w:r w:rsidRPr="0029271F">
        <w:rPr>
          <w:b/>
          <w:bCs/>
          <w:sz w:val="28"/>
          <w:szCs w:val="28"/>
        </w:rPr>
        <w:t>Прогноз:</w:t>
      </w:r>
      <w:bookmarkStart w:id="35" w:name="_Hlk144887148"/>
      <w:r w:rsidR="00456C0D">
        <w:rPr>
          <w:i/>
          <w:sz w:val="28"/>
          <w:szCs w:val="28"/>
        </w:rPr>
        <w:t>1</w:t>
      </w:r>
      <w:r w:rsidR="006C5DB0">
        <w:rPr>
          <w:i/>
          <w:sz w:val="28"/>
          <w:szCs w:val="28"/>
        </w:rPr>
        <w:t>4</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9F6883" w:rsidRDefault="009F6883" w:rsidP="008171B7">
      <w:pPr>
        <w:ind w:firstLine="709"/>
        <w:jc w:val="both"/>
        <w:rPr>
          <w:b/>
          <w:sz w:val="28"/>
          <w:szCs w:val="28"/>
        </w:rPr>
      </w:pPr>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677265" w:rsidRPr="00D04758" w:rsidRDefault="00677265" w:rsidP="00D04758">
      <w:pPr>
        <w:pStyle w:val="1c"/>
        <w:tabs>
          <w:tab w:val="left" w:pos="709"/>
          <w:tab w:val="left" w:pos="4111"/>
          <w:tab w:val="left" w:pos="5631"/>
        </w:tabs>
        <w:ind w:firstLine="737"/>
        <w:jc w:val="both"/>
        <w:rPr>
          <w:rFonts w:eastAsia="Times New Roman"/>
          <w:kern w:val="0"/>
        </w:rPr>
      </w:pPr>
      <w:r>
        <w:rPr>
          <w:i/>
        </w:rPr>
        <w:t>1</w:t>
      </w:r>
      <w:r w:rsidR="00D04758">
        <w:rPr>
          <w:i/>
        </w:rPr>
        <w:t>2</w:t>
      </w:r>
      <w:r w:rsidR="00B23B0F" w:rsidRPr="004029AA">
        <w:rPr>
          <w:i/>
        </w:rPr>
        <w:t>февраля</w:t>
      </w:r>
      <w:r w:rsidR="00E91641" w:rsidRPr="004029AA">
        <w:rPr>
          <w:i/>
        </w:rPr>
        <w:t xml:space="preserve"> 2025</w:t>
      </w:r>
      <w:r w:rsidR="004A2DB8" w:rsidRPr="004029AA">
        <w:rPr>
          <w:rFonts w:eastAsia="Calibri"/>
          <w:i/>
        </w:rPr>
        <w:t xml:space="preserve"> г</w:t>
      </w:r>
      <w:r>
        <w:rPr>
          <w:rFonts w:eastAsia="Calibri"/>
          <w:i/>
        </w:rPr>
        <w:t>.</w:t>
      </w:r>
      <w:r w:rsidR="00D04758">
        <w:rPr>
          <w:rFonts w:eastAsia="Times New Roman"/>
          <w:kern w:val="0"/>
        </w:rPr>
        <w:t>в</w:t>
      </w:r>
      <w:r w:rsidR="00D04758" w:rsidRPr="00D04758">
        <w:rPr>
          <w:rFonts w:eastAsia="Times New Roman"/>
          <w:kern w:val="0"/>
        </w:rPr>
        <w:t xml:space="preserve"> 5 </w:t>
      </w:r>
      <w:r w:rsidR="00D04758" w:rsidRPr="009F6883">
        <w:rPr>
          <w:rFonts w:eastAsia="Times New Roman"/>
          <w:b/>
          <w:bCs/>
          <w:kern w:val="0"/>
        </w:rPr>
        <w:t xml:space="preserve">МО </w:t>
      </w:r>
      <w:r w:rsidR="00FE1936">
        <w:rPr>
          <w:rFonts w:eastAsia="Times New Roman"/>
          <w:b/>
          <w:bCs/>
          <w:kern w:val="0"/>
        </w:rPr>
        <w:t xml:space="preserve">Краснодарского края </w:t>
      </w:r>
      <w:r w:rsidR="00D04758" w:rsidRPr="00D04758">
        <w:rPr>
          <w:rFonts w:eastAsia="Times New Roman"/>
          <w:kern w:val="0"/>
        </w:rPr>
        <w:t>поступ</w:t>
      </w:r>
      <w:r w:rsidR="002077C4">
        <w:rPr>
          <w:rFonts w:eastAsia="Times New Roman"/>
          <w:kern w:val="0"/>
        </w:rPr>
        <w:t>и</w:t>
      </w:r>
      <w:r w:rsidR="00D04758" w:rsidRPr="00D04758">
        <w:rPr>
          <w:rFonts w:eastAsia="Times New Roman"/>
          <w:kern w:val="0"/>
        </w:rPr>
        <w:t xml:space="preserve">ли анонимные сообщения о минировании 13 объектов (1 </w:t>
      </w:r>
      <w:r w:rsidR="00B0324A">
        <w:rPr>
          <w:rFonts w:eastAsia="Times New Roman"/>
          <w:kern w:val="0"/>
        </w:rPr>
        <w:t>–</w:t>
      </w:r>
      <w:r w:rsidR="00D04758" w:rsidRPr="00D04758">
        <w:rPr>
          <w:rFonts w:eastAsia="Times New Roman"/>
          <w:kern w:val="0"/>
        </w:rPr>
        <w:t xml:space="preserve"> административное здание, </w:t>
      </w:r>
      <w:r w:rsidR="00D04758">
        <w:rPr>
          <w:rFonts w:eastAsia="Times New Roman"/>
          <w:kern w:val="0"/>
        </w:rPr>
        <w:br/>
      </w:r>
      <w:r w:rsidR="00D04758" w:rsidRPr="00D04758">
        <w:rPr>
          <w:rFonts w:eastAsia="Times New Roman"/>
          <w:kern w:val="0"/>
        </w:rPr>
        <w:t xml:space="preserve">4 – объекта образования, 5 – дошкольных учреждений, 1 – морской порт, </w:t>
      </w:r>
      <w:r w:rsidR="00D04758">
        <w:rPr>
          <w:rFonts w:eastAsia="Times New Roman"/>
          <w:kern w:val="0"/>
        </w:rPr>
        <w:br/>
      </w:r>
      <w:r w:rsidR="00D04758" w:rsidRPr="00D04758">
        <w:rPr>
          <w:rFonts w:eastAsia="Times New Roman"/>
          <w:kern w:val="0"/>
        </w:rPr>
        <w:t xml:space="preserve">1 </w:t>
      </w:r>
      <w:r w:rsidR="00B0324A">
        <w:rPr>
          <w:rFonts w:eastAsia="Times New Roman"/>
          <w:kern w:val="0"/>
        </w:rPr>
        <w:t>–</w:t>
      </w:r>
      <w:r w:rsidR="00D04758" w:rsidRPr="00D04758">
        <w:rPr>
          <w:rFonts w:eastAsia="Times New Roman"/>
          <w:kern w:val="0"/>
        </w:rPr>
        <w:t xml:space="preserve"> пансионат, 1</w:t>
      </w:r>
      <w:r w:rsidR="00B0324A">
        <w:rPr>
          <w:rFonts w:eastAsia="Times New Roman"/>
          <w:kern w:val="0"/>
        </w:rPr>
        <w:t xml:space="preserve"> –</w:t>
      </w:r>
      <w:r w:rsidR="00D04758" w:rsidRPr="00D04758">
        <w:rPr>
          <w:rFonts w:eastAsia="Times New Roman"/>
          <w:kern w:val="0"/>
        </w:rPr>
        <w:t xml:space="preserve"> автовокзал).Обследование объектов </w:t>
      </w:r>
      <w:r w:rsidR="00D04758">
        <w:rPr>
          <w:rFonts w:eastAsia="Times New Roman"/>
          <w:kern w:val="0"/>
        </w:rPr>
        <w:t xml:space="preserve">было </w:t>
      </w:r>
      <w:r w:rsidR="00D04758" w:rsidRPr="00D04758">
        <w:rPr>
          <w:rFonts w:eastAsia="Times New Roman"/>
          <w:kern w:val="0"/>
        </w:rPr>
        <w:t>завершено, взрывоопасных предметов не обнаружено. Проведена эвакуация 956 человек</w:t>
      </w:r>
      <w:r w:rsidR="00D04758">
        <w:rPr>
          <w:rFonts w:eastAsia="Times New Roman"/>
          <w:kern w:val="0"/>
        </w:rPr>
        <w:t>,</w:t>
      </w:r>
      <w:r w:rsidR="00D04758" w:rsidRPr="00D04758">
        <w:rPr>
          <w:rFonts w:eastAsia="Times New Roman"/>
          <w:kern w:val="0"/>
        </w:rPr>
        <w:t xml:space="preserve"> из них 562 ребенка.</w:t>
      </w:r>
    </w:p>
    <w:p w:rsidR="008171B7" w:rsidRDefault="008171B7" w:rsidP="00456C0D">
      <w:pPr>
        <w:widowControl w:val="0"/>
        <w:ind w:firstLine="709"/>
        <w:jc w:val="both"/>
        <w:rPr>
          <w:iCs/>
          <w:sz w:val="28"/>
          <w:szCs w:val="28"/>
        </w:rPr>
      </w:pPr>
      <w:r w:rsidRPr="006D2D03">
        <w:rPr>
          <w:b/>
          <w:bCs/>
          <w:iCs/>
          <w:sz w:val="28"/>
          <w:szCs w:val="28"/>
        </w:rPr>
        <w:t xml:space="preserve">1.8.1. Обстановка по пожарам: </w:t>
      </w:r>
      <w:bookmarkStart w:id="38" w:name="_Hlk181958048"/>
      <w:r w:rsidR="000B3A12">
        <w:rPr>
          <w:sz w:val="28"/>
          <w:szCs w:val="28"/>
        </w:rPr>
        <w:t xml:space="preserve">за прошедшие сутки </w:t>
      </w:r>
      <w:r w:rsidR="000B3A12" w:rsidRPr="008B6548">
        <w:rPr>
          <w:i/>
          <w:iCs/>
          <w:sz w:val="28"/>
          <w:szCs w:val="28"/>
        </w:rPr>
        <w:t>1</w:t>
      </w:r>
      <w:r w:rsidR="00DE590A">
        <w:rPr>
          <w:i/>
          <w:iCs/>
          <w:sz w:val="28"/>
          <w:szCs w:val="28"/>
        </w:rPr>
        <w:t>2</w:t>
      </w:r>
      <w:r w:rsidR="002D74EB" w:rsidRPr="008B6548">
        <w:rPr>
          <w:i/>
          <w:iCs/>
          <w:sz w:val="28"/>
          <w:szCs w:val="28"/>
        </w:rPr>
        <w:t>февраля</w:t>
      </w:r>
      <w:r w:rsidR="002D74EB">
        <w:rPr>
          <w:sz w:val="28"/>
          <w:szCs w:val="28"/>
        </w:rPr>
        <w:br/>
      </w:r>
      <w:r w:rsidR="002D74EB" w:rsidRPr="000F0961">
        <w:rPr>
          <w:bCs/>
          <w:i/>
          <w:iCs/>
          <w:sz w:val="28"/>
          <w:szCs w:val="28"/>
        </w:rPr>
        <w:t>2025 г.</w:t>
      </w:r>
      <w:r w:rsidRPr="006D2D03">
        <w:rPr>
          <w:rFonts w:eastAsia="Times New Roman"/>
          <w:sz w:val="28"/>
          <w:szCs w:val="28"/>
        </w:rPr>
        <w:t>на территории края зарегистрирован</w:t>
      </w:r>
      <w:bookmarkEnd w:id="38"/>
      <w:r w:rsidRPr="006D2D03">
        <w:rPr>
          <w:rFonts w:eastAsia="Times New Roman"/>
          <w:sz w:val="28"/>
          <w:szCs w:val="28"/>
        </w:rPr>
        <w:t xml:space="preserve">о </w:t>
      </w:r>
      <w:r w:rsidR="000E134F">
        <w:rPr>
          <w:rFonts w:eastAsia="Times New Roman"/>
          <w:sz w:val="28"/>
          <w:szCs w:val="28"/>
        </w:rPr>
        <w:t>1</w:t>
      </w:r>
      <w:r w:rsidR="00DE590A">
        <w:rPr>
          <w:rFonts w:eastAsia="Times New Roman"/>
          <w:sz w:val="28"/>
          <w:szCs w:val="28"/>
        </w:rPr>
        <w:t>7</w:t>
      </w:r>
      <w:r w:rsidRPr="006D2D03">
        <w:rPr>
          <w:iCs/>
          <w:sz w:val="28"/>
          <w:szCs w:val="28"/>
        </w:rPr>
        <w:t>пожа</w:t>
      </w:r>
      <w:r w:rsidR="00700E01">
        <w:rPr>
          <w:iCs/>
          <w:sz w:val="28"/>
          <w:szCs w:val="28"/>
        </w:rPr>
        <w:t>р</w:t>
      </w:r>
      <w:r w:rsidR="00677265">
        <w:rPr>
          <w:iCs/>
          <w:sz w:val="28"/>
          <w:szCs w:val="28"/>
        </w:rPr>
        <w:t>ов</w:t>
      </w:r>
      <w:r w:rsidRPr="006D2D03">
        <w:rPr>
          <w:iCs/>
          <w:sz w:val="28"/>
          <w:szCs w:val="28"/>
        </w:rPr>
        <w:t>.</w:t>
      </w:r>
      <w:r w:rsidR="00456C0D">
        <w:rPr>
          <w:iCs/>
          <w:sz w:val="28"/>
          <w:szCs w:val="28"/>
        </w:rPr>
        <w:t>По</w:t>
      </w:r>
      <w:r w:rsidR="00DE590A">
        <w:rPr>
          <w:iCs/>
          <w:sz w:val="28"/>
          <w:szCs w:val="28"/>
        </w:rPr>
        <w:t>гибло 2 человека</w:t>
      </w:r>
      <w:r w:rsidR="00456C0D">
        <w:rPr>
          <w:iCs/>
          <w:sz w:val="28"/>
          <w:szCs w:val="28"/>
        </w:rPr>
        <w:t>.</w:t>
      </w:r>
    </w:p>
    <w:p w:rsidR="008A133E" w:rsidRDefault="008A133E" w:rsidP="008A133E">
      <w:pPr>
        <w:widowControl w:val="0"/>
        <w:ind w:firstLine="709"/>
        <w:jc w:val="both"/>
        <w:rPr>
          <w:i/>
          <w:sz w:val="28"/>
          <w:szCs w:val="28"/>
        </w:rPr>
      </w:pPr>
      <w:r w:rsidRPr="008A133E">
        <w:rPr>
          <w:i/>
          <w:sz w:val="28"/>
          <w:szCs w:val="28"/>
        </w:rPr>
        <w:t>12 февраля 2025 г.</w:t>
      </w:r>
      <w:r>
        <w:rPr>
          <w:i/>
          <w:sz w:val="28"/>
          <w:szCs w:val="28"/>
        </w:rPr>
        <w:t>:</w:t>
      </w:r>
    </w:p>
    <w:p w:rsidR="008A133E" w:rsidRDefault="008A133E" w:rsidP="008A133E">
      <w:pPr>
        <w:widowControl w:val="0"/>
        <w:ind w:firstLine="709"/>
        <w:jc w:val="both"/>
        <w:rPr>
          <w:iCs/>
          <w:sz w:val="28"/>
          <w:szCs w:val="28"/>
        </w:rPr>
      </w:pPr>
      <w:r w:rsidRPr="008A133E">
        <w:rPr>
          <w:sz w:val="28"/>
          <w:szCs w:val="28"/>
        </w:rPr>
        <w:t xml:space="preserve">в </w:t>
      </w:r>
      <w:r w:rsidRPr="008A133E">
        <w:rPr>
          <w:b/>
          <w:bCs/>
          <w:iCs/>
          <w:sz w:val="28"/>
          <w:szCs w:val="28"/>
        </w:rPr>
        <w:t>МО Усть-Лабинский район</w:t>
      </w:r>
      <w:r w:rsidRPr="008A133E">
        <w:rPr>
          <w:iCs/>
          <w:sz w:val="28"/>
          <w:szCs w:val="28"/>
        </w:rPr>
        <w:t xml:space="preserve">, ст. Кирпильская, </w:t>
      </w:r>
      <w:r>
        <w:rPr>
          <w:iCs/>
          <w:sz w:val="28"/>
          <w:szCs w:val="28"/>
        </w:rPr>
        <w:br/>
      </w:r>
      <w:r w:rsidRPr="008A133E">
        <w:rPr>
          <w:iCs/>
          <w:sz w:val="28"/>
          <w:szCs w:val="28"/>
        </w:rPr>
        <w:t xml:space="preserve">ул. Пушкина, 57, произошёл пожар в летней кухне на площади 4 </w:t>
      </w:r>
      <w:r>
        <w:rPr>
          <w:iCs/>
          <w:sz w:val="28"/>
          <w:szCs w:val="28"/>
        </w:rPr>
        <w:t>м</w:t>
      </w:r>
      <w:r w:rsidRPr="008A133E">
        <w:rPr>
          <w:iCs/>
          <w:sz w:val="28"/>
          <w:szCs w:val="28"/>
          <w:vertAlign w:val="superscript"/>
        </w:rPr>
        <w:t>2</w:t>
      </w:r>
      <w:r w:rsidRPr="008A133E">
        <w:rPr>
          <w:iCs/>
          <w:sz w:val="28"/>
          <w:szCs w:val="28"/>
        </w:rPr>
        <w:t>. На месте пожара обнаружено тело погибшей женщины 1965 г.р. Причина пожара – нарушение правил пожарной безопасности при эксплуатации обогревателя</w:t>
      </w:r>
      <w:r>
        <w:rPr>
          <w:iCs/>
          <w:sz w:val="28"/>
          <w:szCs w:val="28"/>
        </w:rPr>
        <w:t>;</w:t>
      </w:r>
    </w:p>
    <w:p w:rsidR="008A133E" w:rsidRPr="008A133E" w:rsidRDefault="008A133E" w:rsidP="008A133E">
      <w:pPr>
        <w:widowControl w:val="0"/>
        <w:ind w:firstLine="709"/>
        <w:jc w:val="both"/>
        <w:rPr>
          <w:iCs/>
          <w:sz w:val="28"/>
          <w:szCs w:val="28"/>
        </w:rPr>
      </w:pPr>
      <w:r>
        <w:rPr>
          <w:iCs/>
          <w:sz w:val="28"/>
          <w:szCs w:val="28"/>
        </w:rPr>
        <w:t xml:space="preserve">в </w:t>
      </w:r>
      <w:r w:rsidRPr="008A133E">
        <w:rPr>
          <w:b/>
          <w:bCs/>
          <w:iCs/>
          <w:sz w:val="28"/>
          <w:szCs w:val="28"/>
        </w:rPr>
        <w:t>МО Каневской район</w:t>
      </w:r>
      <w:r w:rsidRPr="008A133E">
        <w:rPr>
          <w:iCs/>
          <w:sz w:val="28"/>
          <w:szCs w:val="28"/>
        </w:rPr>
        <w:t>, ст. Каневская, ул. Береговая, 40, произошёл пожар в частном доме на площади 24 м</w:t>
      </w:r>
      <w:r w:rsidRPr="008A133E">
        <w:rPr>
          <w:iCs/>
          <w:sz w:val="28"/>
          <w:szCs w:val="28"/>
          <w:vertAlign w:val="superscript"/>
        </w:rPr>
        <w:t>2</w:t>
      </w:r>
      <w:r w:rsidRPr="008A133E">
        <w:rPr>
          <w:iCs/>
          <w:sz w:val="28"/>
          <w:szCs w:val="28"/>
        </w:rPr>
        <w:t>. На месте пожара обнаружено тело погибшего мужчины 1974 г.р. Причина пожара – неосторожное обращение с огнем при курении.</w:t>
      </w:r>
    </w:p>
    <w:p w:rsidR="00B23B0F" w:rsidRDefault="008171B7" w:rsidP="00D47F48">
      <w:pPr>
        <w:tabs>
          <w:tab w:val="left" w:pos="4111"/>
          <w:tab w:val="left" w:pos="6509"/>
        </w:tabs>
        <w:suppressAutoHyphens/>
        <w:spacing w:line="228" w:lineRule="auto"/>
        <w:ind w:firstLine="709"/>
        <w:jc w:val="both"/>
        <w:rPr>
          <w:iCs/>
          <w:sz w:val="28"/>
          <w:szCs w:val="28"/>
        </w:rPr>
      </w:pPr>
      <w:r w:rsidRPr="00B2153E">
        <w:rPr>
          <w:b/>
          <w:bCs/>
          <w:iCs/>
          <w:sz w:val="28"/>
          <w:szCs w:val="28"/>
        </w:rPr>
        <w:t xml:space="preserve">1.8.2. ДТП: </w:t>
      </w:r>
      <w:r w:rsidR="000B3A12">
        <w:rPr>
          <w:sz w:val="28"/>
          <w:szCs w:val="28"/>
        </w:rPr>
        <w:t xml:space="preserve">за прошедшие сутки </w:t>
      </w:r>
      <w:r w:rsidR="000B3A12" w:rsidRPr="00677265">
        <w:rPr>
          <w:i/>
          <w:iCs/>
          <w:sz w:val="28"/>
          <w:szCs w:val="28"/>
        </w:rPr>
        <w:t>1</w:t>
      </w:r>
      <w:r w:rsidR="001724D6">
        <w:rPr>
          <w:i/>
          <w:iCs/>
          <w:sz w:val="28"/>
          <w:szCs w:val="28"/>
        </w:rPr>
        <w:t>2</w:t>
      </w:r>
      <w:r w:rsidR="003C0912" w:rsidRPr="00677265">
        <w:rPr>
          <w:i/>
          <w:iCs/>
          <w:sz w:val="28"/>
          <w:szCs w:val="28"/>
        </w:rPr>
        <w:t>февраля</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E134F">
        <w:rPr>
          <w:iCs/>
          <w:sz w:val="28"/>
          <w:szCs w:val="28"/>
        </w:rPr>
        <w:t>1</w:t>
      </w:r>
      <w:r w:rsidR="001724D6">
        <w:rPr>
          <w:iCs/>
          <w:sz w:val="28"/>
          <w:szCs w:val="28"/>
        </w:rPr>
        <w:t>2</w:t>
      </w:r>
      <w:r w:rsidRPr="00B2153E">
        <w:rPr>
          <w:iCs/>
          <w:sz w:val="28"/>
          <w:szCs w:val="28"/>
        </w:rPr>
        <w:t xml:space="preserve"> ДТП. Пострадало </w:t>
      </w:r>
      <w:r w:rsidR="000E134F">
        <w:rPr>
          <w:iCs/>
          <w:sz w:val="28"/>
          <w:szCs w:val="28"/>
        </w:rPr>
        <w:t>1</w:t>
      </w:r>
      <w:r w:rsidR="001724D6">
        <w:rPr>
          <w:iCs/>
          <w:sz w:val="28"/>
          <w:szCs w:val="28"/>
        </w:rPr>
        <w:t>3</w:t>
      </w:r>
      <w:r w:rsidRPr="00B2153E">
        <w:rPr>
          <w:iCs/>
          <w:sz w:val="28"/>
          <w:szCs w:val="28"/>
        </w:rPr>
        <w:t xml:space="preserve"> человек</w:t>
      </w:r>
      <w:r w:rsidR="00841129">
        <w:rPr>
          <w:iCs/>
          <w:sz w:val="28"/>
          <w:szCs w:val="28"/>
        </w:rPr>
        <w:t xml:space="preserve">, </w:t>
      </w:r>
      <w:r w:rsidR="001724D6">
        <w:rPr>
          <w:iCs/>
          <w:sz w:val="28"/>
          <w:szCs w:val="28"/>
        </w:rPr>
        <w:t>1</w:t>
      </w:r>
      <w:r w:rsidR="008B6548">
        <w:rPr>
          <w:iCs/>
          <w:sz w:val="28"/>
          <w:szCs w:val="28"/>
        </w:rPr>
        <w:t xml:space="preserve"> – </w:t>
      </w:r>
      <w:r w:rsidR="002E542B">
        <w:rPr>
          <w:iCs/>
          <w:sz w:val="28"/>
          <w:szCs w:val="28"/>
        </w:rPr>
        <w:t>поги</w:t>
      </w:r>
      <w:r w:rsidR="001724D6">
        <w:rPr>
          <w:iCs/>
          <w:sz w:val="28"/>
          <w:szCs w:val="28"/>
        </w:rPr>
        <w:t>б</w:t>
      </w:r>
      <w:r w:rsidRPr="00B2153E">
        <w:rPr>
          <w:iCs/>
          <w:sz w:val="28"/>
          <w:szCs w:val="28"/>
        </w:rPr>
        <w:t>.</w:t>
      </w:r>
    </w:p>
    <w:p w:rsidR="008171B7" w:rsidRPr="00D55008" w:rsidRDefault="008171B7" w:rsidP="006607D4">
      <w:pPr>
        <w:ind w:firstLine="709"/>
        <w:jc w:val="both"/>
        <w:rPr>
          <w:b/>
          <w:bCs/>
          <w:sz w:val="28"/>
          <w:szCs w:val="28"/>
        </w:rPr>
      </w:pPr>
      <w:bookmarkStart w:id="39" w:name="_Hlk175308370"/>
      <w:r w:rsidRPr="00B11141">
        <w:rPr>
          <w:b/>
          <w:bCs/>
          <w:sz w:val="28"/>
          <w:szCs w:val="28"/>
        </w:rPr>
        <w:t>1.</w:t>
      </w:r>
      <w:r>
        <w:rPr>
          <w:b/>
          <w:bCs/>
          <w:sz w:val="28"/>
          <w:szCs w:val="28"/>
        </w:rPr>
        <w:t>8</w:t>
      </w:r>
      <w:r w:rsidRPr="00B11141">
        <w:rPr>
          <w:b/>
          <w:bCs/>
          <w:sz w:val="28"/>
          <w:szCs w:val="28"/>
        </w:rPr>
        <w:t>.3. ВОП:</w:t>
      </w:r>
      <w:bookmarkStart w:id="40" w:name="_Hlk190090048"/>
      <w:bookmarkEnd w:id="39"/>
      <w:r w:rsidR="000B3A12">
        <w:rPr>
          <w:sz w:val="28"/>
          <w:szCs w:val="28"/>
        </w:rPr>
        <w:t xml:space="preserve">за прошедшие сутки </w:t>
      </w:r>
      <w:r w:rsidR="000B3A12" w:rsidRPr="00677265">
        <w:rPr>
          <w:i/>
          <w:iCs/>
          <w:sz w:val="28"/>
          <w:szCs w:val="28"/>
        </w:rPr>
        <w:t>1</w:t>
      </w:r>
      <w:r w:rsidR="00BE12E1">
        <w:rPr>
          <w:i/>
          <w:iCs/>
          <w:sz w:val="28"/>
          <w:szCs w:val="28"/>
        </w:rPr>
        <w:t>2</w:t>
      </w:r>
      <w:r w:rsidR="003C0912" w:rsidRPr="007A1B43">
        <w:rPr>
          <w:i/>
          <w:iCs/>
          <w:sz w:val="28"/>
          <w:szCs w:val="28"/>
        </w:rPr>
        <w:t xml:space="preserve"> февраля</w:t>
      </w:r>
      <w:r w:rsidR="002E542B" w:rsidRPr="00B2153E">
        <w:rPr>
          <w:bCs/>
          <w:i/>
          <w:iCs/>
          <w:sz w:val="28"/>
          <w:szCs w:val="28"/>
        </w:rPr>
        <w:t>2025 г</w:t>
      </w:r>
      <w:r w:rsidR="002E542B" w:rsidRPr="00B2153E">
        <w:rPr>
          <w:bCs/>
          <w:sz w:val="28"/>
          <w:szCs w:val="28"/>
        </w:rPr>
        <w:t>.</w:t>
      </w:r>
      <w:bookmarkEnd w:id="40"/>
      <w:r w:rsidR="00BE12E1">
        <w:rPr>
          <w:bCs/>
          <w:sz w:val="28"/>
          <w:szCs w:val="28"/>
        </w:rPr>
        <w:t xml:space="preserve">в </w:t>
      </w:r>
      <w:r w:rsidR="00BE12E1" w:rsidRPr="00BE12E1">
        <w:rPr>
          <w:b/>
          <w:sz w:val="28"/>
          <w:szCs w:val="28"/>
        </w:rPr>
        <w:t>МО Северский район</w:t>
      </w:r>
      <w:r w:rsidR="00B84E31">
        <w:rPr>
          <w:bCs/>
          <w:sz w:val="28"/>
          <w:szCs w:val="28"/>
        </w:rPr>
        <w:t>обнаружен</w:t>
      </w:r>
      <w:r w:rsidR="00BE12E1">
        <w:rPr>
          <w:bCs/>
          <w:sz w:val="28"/>
          <w:szCs w:val="28"/>
        </w:rPr>
        <w:t xml:space="preserve"> 1 </w:t>
      </w:r>
      <w:r w:rsidR="000E134F">
        <w:rPr>
          <w:rFonts w:eastAsia="Times New Roman"/>
          <w:sz w:val="28"/>
          <w:szCs w:val="28"/>
        </w:rPr>
        <w:t>взрывоопасны</w:t>
      </w:r>
      <w:r w:rsidR="00BE12E1">
        <w:rPr>
          <w:rFonts w:eastAsia="Times New Roman"/>
          <w:sz w:val="28"/>
          <w:szCs w:val="28"/>
        </w:rPr>
        <w:t>й</w:t>
      </w:r>
      <w:r w:rsidR="000E134F">
        <w:rPr>
          <w:rFonts w:eastAsia="Times New Roman"/>
          <w:sz w:val="28"/>
          <w:szCs w:val="28"/>
        </w:rPr>
        <w:t xml:space="preserve"> предмет </w:t>
      </w:r>
      <w:r w:rsidR="00B84E31">
        <w:rPr>
          <w:rFonts w:eastAsia="Times New Roman"/>
          <w:sz w:val="28"/>
          <w:szCs w:val="28"/>
        </w:rPr>
        <w:t>в</w:t>
      </w:r>
      <w:r w:rsidR="00BE12E1">
        <w:rPr>
          <w:rFonts w:eastAsia="Times New Roman"/>
          <w:sz w:val="28"/>
          <w:szCs w:val="28"/>
        </w:rPr>
        <w:t>ремен ВОВ (артиллерийский снаряд)</w:t>
      </w:r>
      <w:r w:rsidR="000E134F">
        <w:rPr>
          <w:rFonts w:eastAsia="Times New Roman"/>
          <w:sz w:val="28"/>
          <w:szCs w:val="28"/>
        </w:rPr>
        <w:t xml:space="preserve">. </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1" w:name="_Hlk127349446"/>
      <w:r w:rsidRPr="004E55BF">
        <w:rPr>
          <w:b/>
          <w:sz w:val="28"/>
          <w:szCs w:val="28"/>
        </w:rPr>
        <w:t>:</w:t>
      </w:r>
      <w:bookmarkEnd w:id="41"/>
      <w:r w:rsidR="000B3A12">
        <w:rPr>
          <w:sz w:val="28"/>
          <w:szCs w:val="28"/>
        </w:rPr>
        <w:t xml:space="preserve">за прошедшие сутки </w:t>
      </w:r>
      <w:r w:rsidR="00677265">
        <w:rPr>
          <w:sz w:val="28"/>
          <w:szCs w:val="28"/>
        </w:rPr>
        <w:br/>
      </w:r>
      <w:r w:rsidR="000B3A12" w:rsidRPr="00677265">
        <w:rPr>
          <w:i/>
          <w:iCs/>
          <w:sz w:val="28"/>
          <w:szCs w:val="28"/>
        </w:rPr>
        <w:t>1</w:t>
      </w:r>
      <w:r w:rsidR="00FE4AC3">
        <w:rPr>
          <w:i/>
          <w:iCs/>
          <w:sz w:val="28"/>
          <w:szCs w:val="28"/>
        </w:rPr>
        <w:t>2</w:t>
      </w:r>
      <w:r w:rsidR="005B30A3" w:rsidRPr="007A1B43">
        <w:rPr>
          <w:i/>
          <w:iCs/>
          <w:sz w:val="28"/>
          <w:szCs w:val="28"/>
        </w:rPr>
        <w:t xml:space="preserve"> февраля</w:t>
      </w:r>
      <w:r w:rsidR="005B30A3" w:rsidRPr="00B2153E">
        <w:rPr>
          <w:bCs/>
          <w:i/>
          <w:iCs/>
          <w:sz w:val="28"/>
          <w:szCs w:val="28"/>
        </w:rPr>
        <w:t>2025 г</w:t>
      </w:r>
      <w:r w:rsidR="005B30A3" w:rsidRPr="00B2153E">
        <w:rPr>
          <w:bCs/>
          <w:sz w:val="28"/>
          <w:szCs w:val="28"/>
        </w:rPr>
        <w:t>.</w:t>
      </w:r>
      <w:r w:rsidRPr="00B2153E">
        <w:rPr>
          <w:bCs/>
          <w:sz w:val="28"/>
          <w:szCs w:val="28"/>
        </w:rPr>
        <w:t>на водных объектах края утону</w:t>
      </w:r>
      <w:r w:rsidR="007A1B43">
        <w:rPr>
          <w:bCs/>
          <w:sz w:val="28"/>
          <w:szCs w:val="28"/>
        </w:rPr>
        <w:t>вших нет</w:t>
      </w:r>
      <w:r w:rsidRPr="00B2153E">
        <w:rPr>
          <w:bCs/>
          <w:sz w:val="28"/>
          <w:szCs w:val="28"/>
        </w:rPr>
        <w:t>.</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2" w:name="_Hlk174524056"/>
      <w:bookmarkStart w:id="43" w:name="_Hlk175738635"/>
      <w:bookmarkStart w:id="44" w:name="_Hlk168995756"/>
      <w:bookmarkStart w:id="45" w:name="_Hlk189036502"/>
      <w:r w:rsidR="000B3A12">
        <w:rPr>
          <w:sz w:val="28"/>
          <w:szCs w:val="28"/>
        </w:rPr>
        <w:t xml:space="preserve">за прошедшие сутки </w:t>
      </w:r>
      <w:r w:rsidR="000B3A12" w:rsidRPr="00677265">
        <w:rPr>
          <w:i/>
          <w:iCs/>
          <w:sz w:val="28"/>
          <w:szCs w:val="28"/>
        </w:rPr>
        <w:t>1</w:t>
      </w:r>
      <w:r w:rsidR="008A133E">
        <w:rPr>
          <w:i/>
          <w:iCs/>
          <w:sz w:val="28"/>
          <w:szCs w:val="28"/>
        </w:rPr>
        <w:t>2</w:t>
      </w:r>
      <w:r w:rsidR="003C0912" w:rsidRPr="007A1B43">
        <w:rPr>
          <w:i/>
          <w:iCs/>
          <w:sz w:val="28"/>
          <w:szCs w:val="28"/>
        </w:rPr>
        <w:t>февраля</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0E134F">
        <w:rPr>
          <w:bCs/>
          <w:sz w:val="28"/>
          <w:szCs w:val="28"/>
        </w:rPr>
        <w:t xml:space="preserve"> не зарегистрировано, о</w:t>
      </w:r>
      <w:r w:rsidR="008A6130">
        <w:rPr>
          <w:bCs/>
          <w:sz w:val="28"/>
          <w:szCs w:val="28"/>
        </w:rPr>
        <w:t>т</w:t>
      </w:r>
      <w:r w:rsidR="000E134F">
        <w:rPr>
          <w:bCs/>
          <w:sz w:val="28"/>
          <w:szCs w:val="28"/>
        </w:rPr>
        <w:t xml:space="preserve">мечалось </w:t>
      </w:r>
      <w:r w:rsidR="008A133E">
        <w:rPr>
          <w:bCs/>
          <w:sz w:val="28"/>
          <w:szCs w:val="28"/>
        </w:rPr>
        <w:t>2</w:t>
      </w:r>
      <w:r w:rsidR="000E134F">
        <w:rPr>
          <w:bCs/>
          <w:sz w:val="28"/>
          <w:szCs w:val="28"/>
        </w:rPr>
        <w:t xml:space="preserve"> случая </w:t>
      </w:r>
      <w:r w:rsidR="00677265">
        <w:rPr>
          <w:bCs/>
          <w:sz w:val="28"/>
          <w:szCs w:val="28"/>
        </w:rPr>
        <w:t xml:space="preserve">загорания растительности </w:t>
      </w:r>
      <w:r w:rsidR="000E134F">
        <w:rPr>
          <w:bCs/>
          <w:sz w:val="28"/>
          <w:szCs w:val="28"/>
        </w:rPr>
        <w:t xml:space="preserve">в </w:t>
      </w:r>
      <w:r w:rsidR="000E134F" w:rsidRPr="00141B2A">
        <w:rPr>
          <w:b/>
          <w:sz w:val="28"/>
          <w:szCs w:val="28"/>
        </w:rPr>
        <w:t>МО</w:t>
      </w:r>
      <w:r w:rsidR="00B84E31">
        <w:rPr>
          <w:b/>
          <w:sz w:val="28"/>
          <w:szCs w:val="28"/>
        </w:rPr>
        <w:t>:</w:t>
      </w:r>
      <w:r w:rsidR="008A133E">
        <w:rPr>
          <w:b/>
          <w:sz w:val="28"/>
          <w:szCs w:val="28"/>
        </w:rPr>
        <w:t xml:space="preserve">Тбилисский и Тимашевский районы </w:t>
      </w:r>
      <w:r w:rsidR="000E134F">
        <w:rPr>
          <w:bCs/>
          <w:sz w:val="28"/>
          <w:szCs w:val="28"/>
        </w:rPr>
        <w:t>на общей площади 0,0</w:t>
      </w:r>
      <w:r w:rsidR="008A133E">
        <w:rPr>
          <w:bCs/>
          <w:sz w:val="28"/>
          <w:szCs w:val="28"/>
        </w:rPr>
        <w:t>5</w:t>
      </w:r>
      <w:r w:rsidR="000E134F">
        <w:rPr>
          <w:bCs/>
          <w:sz w:val="28"/>
          <w:szCs w:val="28"/>
        </w:rPr>
        <w:t xml:space="preserve"> га</w:t>
      </w:r>
      <w:r w:rsidR="00677265">
        <w:rPr>
          <w:bCs/>
          <w:sz w:val="28"/>
          <w:szCs w:val="28"/>
        </w:rPr>
        <w:t>.</w:t>
      </w:r>
    </w:p>
    <w:bookmarkEnd w:id="42"/>
    <w:bookmarkEnd w:id="43"/>
    <w:bookmarkEnd w:id="44"/>
    <w:bookmarkEnd w:id="45"/>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6" w:name="_Hlk156988804"/>
      <w:bookmarkStart w:id="47" w:name="_Hlk170900258"/>
      <w:bookmarkStart w:id="48"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bookmarkStart w:id="51" w:name="_Hlk187830967"/>
      <w:bookmarkStart w:id="52" w:name="_Hlk189212740"/>
      <w:bookmarkStart w:id="53" w:name="_Hlk190248355"/>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bookmarkStart w:id="55" w:name="_Hlk189646993"/>
      <w:r w:rsidR="007A1B43" w:rsidRPr="00782F40">
        <w:rPr>
          <w:rFonts w:eastAsia="Times New Roman"/>
          <w:i/>
          <w:iCs/>
          <w:spacing w:val="-10"/>
          <w:sz w:val="28"/>
          <w:szCs w:val="28"/>
        </w:rPr>
        <w:t>1</w:t>
      </w:r>
      <w:r w:rsidR="00236B71">
        <w:rPr>
          <w:rFonts w:eastAsia="Times New Roman"/>
          <w:i/>
          <w:iCs/>
          <w:spacing w:val="-10"/>
          <w:sz w:val="28"/>
          <w:szCs w:val="28"/>
        </w:rPr>
        <w:t>3</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6" w:name="_Hlk81559763"/>
      <w:bookmarkStart w:id="57" w:name="_Hlk62224372"/>
      <w:bookmarkStart w:id="58" w:name="_Hlk156988517"/>
      <w:bookmarkStart w:id="59" w:name="_Hlk143681830"/>
      <w:bookmarkStart w:id="60" w:name="_Hlk106956060"/>
      <w:bookmarkEnd w:id="46"/>
      <w:bookmarkEnd w:id="49"/>
      <w:bookmarkEnd w:id="54"/>
    </w:p>
    <w:p w:rsidR="00236B71" w:rsidRPr="00236B71" w:rsidRDefault="00236B71" w:rsidP="00236B71">
      <w:pPr>
        <w:tabs>
          <w:tab w:val="left" w:pos="4111"/>
          <w:tab w:val="left" w:pos="6509"/>
        </w:tabs>
        <w:suppressAutoHyphens/>
        <w:spacing w:line="228" w:lineRule="auto"/>
        <w:ind w:firstLine="709"/>
        <w:jc w:val="both"/>
        <w:rPr>
          <w:rFonts w:eastAsia="Courier New"/>
          <w:b/>
          <w:bCs/>
          <w:color w:val="000000"/>
          <w:kern w:val="2"/>
          <w:sz w:val="28"/>
          <w:szCs w:val="28"/>
        </w:rPr>
      </w:pPr>
      <w:bookmarkStart w:id="61" w:name="_Hlk189036519"/>
      <w:bookmarkEnd w:id="47"/>
      <w:bookmarkEnd w:id="48"/>
      <w:bookmarkEnd w:id="50"/>
      <w:bookmarkEnd w:id="51"/>
      <w:bookmarkEnd w:id="52"/>
      <w:bookmarkEnd w:id="53"/>
      <w:bookmarkEnd w:id="55"/>
      <w:r w:rsidRPr="00236B71">
        <w:rPr>
          <w:rFonts w:eastAsia="Courier New"/>
          <w:b/>
          <w:bCs/>
          <w:color w:val="000000"/>
          <w:kern w:val="2"/>
          <w:sz w:val="28"/>
          <w:szCs w:val="28"/>
        </w:rPr>
        <w:t xml:space="preserve">Воздушное сообщение: </w:t>
      </w:r>
    </w:p>
    <w:p w:rsidR="00236B71" w:rsidRPr="00236B71" w:rsidRDefault="00236B71" w:rsidP="00236B71">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236B71">
        <w:rPr>
          <w:rFonts w:eastAsia="Courier New"/>
          <w:color w:val="000000"/>
          <w:kern w:val="2"/>
          <w:sz w:val="28"/>
          <w:szCs w:val="28"/>
        </w:rPr>
        <w:t xml:space="preserve">в 3 аэропортах </w:t>
      </w:r>
      <w:r w:rsidRPr="00236B71">
        <w:rPr>
          <w:rFonts w:eastAsia="Courier New"/>
          <w:i/>
          <w:color w:val="000000"/>
          <w:kern w:val="2"/>
          <w:sz w:val="28"/>
          <w:szCs w:val="28"/>
        </w:rPr>
        <w:t>(МО г. Краснодар, г-к. Анапа и г-к. Геленджик)</w:t>
      </w:r>
      <w:r w:rsidRPr="00236B71">
        <w:rPr>
          <w:rFonts w:eastAsia="Courier New"/>
          <w:color w:val="000000"/>
          <w:kern w:val="2"/>
          <w:sz w:val="28"/>
          <w:szCs w:val="28"/>
        </w:rPr>
        <w:t xml:space="preserve"> приостановлено воздушное сообщение; </w:t>
      </w:r>
    </w:p>
    <w:p w:rsidR="00236B71" w:rsidRDefault="00236B71" w:rsidP="00236B71">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236B71">
        <w:rPr>
          <w:rFonts w:eastAsia="Courier New"/>
          <w:color w:val="000000"/>
          <w:kern w:val="2"/>
          <w:sz w:val="28"/>
          <w:szCs w:val="28"/>
        </w:rPr>
        <w:t>аэропорт МО г-к. Сочи функционирует в штатном режиме.</w:t>
      </w:r>
    </w:p>
    <w:p w:rsidR="00236B71" w:rsidRPr="00236B71" w:rsidRDefault="00236B71" w:rsidP="00236B71">
      <w:pPr>
        <w:tabs>
          <w:tab w:val="left" w:pos="4111"/>
          <w:tab w:val="left" w:pos="6509"/>
        </w:tabs>
        <w:suppressAutoHyphens/>
        <w:spacing w:line="228" w:lineRule="auto"/>
        <w:ind w:firstLine="709"/>
        <w:jc w:val="both"/>
        <w:rPr>
          <w:rFonts w:eastAsia="Courier New"/>
          <w:b/>
          <w:bCs/>
          <w:color w:val="000000"/>
          <w:kern w:val="2"/>
          <w:sz w:val="28"/>
          <w:szCs w:val="28"/>
        </w:rPr>
      </w:pPr>
      <w:r w:rsidRPr="00236B71">
        <w:rPr>
          <w:rFonts w:eastAsia="Courier New"/>
          <w:b/>
          <w:bCs/>
          <w:color w:val="000000"/>
          <w:kern w:val="2"/>
          <w:sz w:val="28"/>
          <w:szCs w:val="28"/>
        </w:rPr>
        <w:t>Морское сообщение:</w:t>
      </w:r>
    </w:p>
    <w:p w:rsidR="00236B71" w:rsidRPr="00236B71" w:rsidRDefault="00236B71" w:rsidP="00236B71">
      <w:pPr>
        <w:tabs>
          <w:tab w:val="left" w:pos="4111"/>
          <w:tab w:val="left" w:pos="6509"/>
        </w:tabs>
        <w:suppressAutoHyphens/>
        <w:spacing w:line="228" w:lineRule="auto"/>
        <w:ind w:firstLine="709"/>
        <w:jc w:val="both"/>
        <w:rPr>
          <w:rFonts w:eastAsia="Courier New"/>
          <w:color w:val="000000"/>
          <w:kern w:val="2"/>
          <w:sz w:val="28"/>
          <w:szCs w:val="28"/>
        </w:rPr>
      </w:pPr>
      <w:r w:rsidRPr="00236B71">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236B71" w:rsidRPr="00236B71" w:rsidRDefault="00236B71" w:rsidP="00236B71">
      <w:pPr>
        <w:tabs>
          <w:tab w:val="left" w:pos="709"/>
        </w:tabs>
        <w:suppressAutoHyphens/>
        <w:spacing w:line="228" w:lineRule="auto"/>
        <w:ind w:firstLine="709"/>
        <w:jc w:val="both"/>
        <w:rPr>
          <w:rFonts w:eastAsia="Courier New"/>
          <w:b/>
          <w:bCs/>
          <w:color w:val="000000"/>
          <w:kern w:val="2"/>
          <w:sz w:val="28"/>
          <w:szCs w:val="28"/>
        </w:rPr>
      </w:pPr>
      <w:r w:rsidRPr="00236B71">
        <w:rPr>
          <w:rFonts w:eastAsia="Courier New"/>
          <w:b/>
          <w:bCs/>
          <w:color w:val="000000"/>
          <w:kern w:val="2"/>
          <w:sz w:val="28"/>
          <w:szCs w:val="28"/>
        </w:rPr>
        <w:t>Автомобильное сообщение:</w:t>
      </w:r>
    </w:p>
    <w:p w:rsidR="00236B71" w:rsidRPr="00236B71" w:rsidRDefault="00236B71" w:rsidP="00236B71">
      <w:pPr>
        <w:tabs>
          <w:tab w:val="left" w:pos="709"/>
        </w:tabs>
        <w:suppressAutoHyphens/>
        <w:spacing w:line="228" w:lineRule="auto"/>
        <w:ind w:firstLine="709"/>
        <w:jc w:val="both"/>
        <w:rPr>
          <w:rFonts w:eastAsia="Courier New"/>
          <w:color w:val="000000"/>
          <w:kern w:val="2"/>
          <w:sz w:val="28"/>
          <w:szCs w:val="28"/>
        </w:rPr>
      </w:pPr>
      <w:r w:rsidRPr="00236B71">
        <w:rPr>
          <w:rFonts w:eastAsia="Courier New"/>
          <w:color w:val="000000"/>
          <w:kern w:val="2"/>
          <w:sz w:val="28"/>
          <w:szCs w:val="28"/>
        </w:rPr>
        <w:t>автомобильное сообщение функционирует в штатном режиме.</w:t>
      </w:r>
    </w:p>
    <w:p w:rsidR="00236B71" w:rsidRPr="00236B71" w:rsidRDefault="00236B71" w:rsidP="00236B71">
      <w:pPr>
        <w:tabs>
          <w:tab w:val="left" w:pos="4111"/>
          <w:tab w:val="left" w:pos="6509"/>
        </w:tabs>
        <w:suppressAutoHyphens/>
        <w:spacing w:line="228" w:lineRule="auto"/>
        <w:ind w:firstLine="709"/>
        <w:jc w:val="both"/>
        <w:rPr>
          <w:rFonts w:eastAsia="Courier New"/>
          <w:b/>
          <w:bCs/>
          <w:color w:val="000000"/>
          <w:kern w:val="2"/>
          <w:sz w:val="28"/>
          <w:szCs w:val="28"/>
        </w:rPr>
      </w:pPr>
      <w:r w:rsidRPr="00236B71">
        <w:rPr>
          <w:rFonts w:eastAsia="Courier New"/>
          <w:b/>
          <w:bCs/>
          <w:color w:val="000000"/>
          <w:kern w:val="2"/>
          <w:sz w:val="28"/>
          <w:szCs w:val="28"/>
        </w:rPr>
        <w:t>Керченский транспортный переход:</w:t>
      </w:r>
    </w:p>
    <w:p w:rsidR="00236B71" w:rsidRPr="00236B71" w:rsidRDefault="00236B71" w:rsidP="00236B71">
      <w:pPr>
        <w:tabs>
          <w:tab w:val="left" w:pos="4111"/>
          <w:tab w:val="left" w:pos="6509"/>
        </w:tabs>
        <w:suppressAutoHyphens/>
        <w:spacing w:line="228" w:lineRule="auto"/>
        <w:ind w:firstLine="709"/>
        <w:jc w:val="both"/>
        <w:rPr>
          <w:rFonts w:eastAsia="Courier New"/>
          <w:color w:val="000000"/>
          <w:kern w:val="2"/>
          <w:sz w:val="28"/>
          <w:szCs w:val="28"/>
        </w:rPr>
      </w:pPr>
      <w:r w:rsidRPr="00236B71">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171B7" w:rsidRPr="00A72767" w:rsidRDefault="008171B7" w:rsidP="00236B71">
      <w:pPr>
        <w:tabs>
          <w:tab w:val="left" w:pos="709"/>
        </w:tabs>
        <w:suppressAutoHyphens/>
        <w:spacing w:line="200" w:lineRule="atLeast"/>
        <w:ind w:firstLine="709"/>
        <w:jc w:val="both"/>
        <w:rPr>
          <w:rFonts w:eastAsia="Courier New"/>
          <w:color w:val="000000"/>
          <w:kern w:val="2"/>
          <w:sz w:val="28"/>
          <w:szCs w:val="28"/>
        </w:rPr>
      </w:pPr>
    </w:p>
    <w:bookmarkEnd w:id="61"/>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62" w:name="_Hlk170900618"/>
      <w:bookmarkStart w:id="63" w:name="_Hlk174531303"/>
      <w:bookmarkStart w:id="64" w:name="_Hlk173931072"/>
      <w:bookmarkStart w:id="65" w:name="_Hlk176337601"/>
      <w:bookmarkStart w:id="66" w:name="_Hlk177548441"/>
      <w:bookmarkStart w:id="67" w:name="_Hlk184806347"/>
      <w:bookmarkStart w:id="68" w:name="_Hlk187831059"/>
      <w:bookmarkStart w:id="69" w:name="_Hlk186014391"/>
      <w:r w:rsidRPr="008E5E39">
        <w:rPr>
          <w:rFonts w:eastAsia="Times New Roman"/>
          <w:b/>
          <w:bCs/>
          <w:sz w:val="28"/>
          <w:szCs w:val="28"/>
        </w:rPr>
        <w:t>2.1.1.</w:t>
      </w:r>
      <w:r w:rsidR="006607D4">
        <w:rPr>
          <w:rFonts w:eastAsia="Times New Roman"/>
          <w:b/>
          <w:bCs/>
          <w:sz w:val="28"/>
          <w:szCs w:val="28"/>
        </w:rPr>
        <w:t>1</w:t>
      </w:r>
      <w:r w:rsidR="00AA35EB">
        <w:rPr>
          <w:rFonts w:eastAsia="Times New Roman"/>
          <w:b/>
          <w:bCs/>
          <w:sz w:val="28"/>
          <w:szCs w:val="28"/>
        </w:rPr>
        <w:t>4</w:t>
      </w:r>
      <w:r w:rsidR="00826891">
        <w:rPr>
          <w:rFonts w:eastAsia="Times New Roman"/>
          <w:b/>
          <w:bCs/>
          <w:sz w:val="28"/>
          <w:szCs w:val="28"/>
        </w:rPr>
        <w:t>февраля</w:t>
      </w:r>
      <w:r>
        <w:rPr>
          <w:rFonts w:eastAsia="Times New Roman"/>
          <w:b/>
          <w:bCs/>
          <w:sz w:val="28"/>
          <w:szCs w:val="28"/>
        </w:rPr>
        <w:t xml:space="preserve"> 2025 г. </w:t>
      </w:r>
      <w:bookmarkStart w:id="70" w:name="_Hlk190248417"/>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sidR="00B84E31">
        <w:rPr>
          <w:rFonts w:eastAsia="Times New Roman"/>
          <w:b/>
          <w:bCs/>
          <w:color w:val="000000"/>
          <w:sz w:val="28"/>
          <w:szCs w:val="28"/>
        </w:rPr>
        <w:t xml:space="preserve">г. </w:t>
      </w:r>
      <w:r>
        <w:rPr>
          <w:rFonts w:eastAsia="Times New Roman"/>
          <w:b/>
          <w:bCs/>
          <w:color w:val="000000"/>
          <w:sz w:val="28"/>
          <w:szCs w:val="28"/>
        </w:rPr>
        <w:t xml:space="preserve">Сочи </w:t>
      </w:r>
      <w:bookmarkEnd w:id="70"/>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1" w:name="_Hlk173741946"/>
      <w:bookmarkStart w:id="72" w:name="_Hlk174001819"/>
      <w:bookmarkStart w:id="73" w:name="_Hlk182998042"/>
      <w:bookmarkStart w:id="74" w:name="_Hlk176338333"/>
      <w:bookmarkEnd w:id="56"/>
      <w:bookmarkEnd w:id="57"/>
      <w:bookmarkEnd w:id="58"/>
      <w:bookmarkEnd w:id="59"/>
      <w:bookmarkEnd w:id="60"/>
      <w:bookmarkEnd w:id="62"/>
      <w:bookmarkEnd w:id="63"/>
      <w:bookmarkEnd w:id="64"/>
      <w:bookmarkEnd w:id="65"/>
      <w:bookmarkEnd w:id="66"/>
    </w:p>
    <w:bookmarkEnd w:id="67"/>
    <w:p w:rsidR="006B0848" w:rsidRPr="001159D2" w:rsidRDefault="006B0848" w:rsidP="008171B7">
      <w:pPr>
        <w:contextualSpacing/>
        <w:jc w:val="both"/>
        <w:rPr>
          <w:rFonts w:eastAsia="Calibri"/>
          <w:b/>
          <w:color w:val="000000"/>
          <w:sz w:val="16"/>
          <w:szCs w:val="16"/>
          <w:lang w:eastAsia="en-US"/>
        </w:rPr>
      </w:pPr>
    </w:p>
    <w:p w:rsidR="00B31D22" w:rsidRDefault="008171B7" w:rsidP="00B31D22">
      <w:pPr>
        <w:ind w:firstLine="708"/>
        <w:jc w:val="both"/>
        <w:rPr>
          <w:rFonts w:eastAsia="Calibri"/>
          <w:color w:val="000000"/>
          <w:sz w:val="28"/>
          <w:szCs w:val="28"/>
        </w:rPr>
      </w:pPr>
      <w:bookmarkStart w:id="75" w:name="_Hlk189647049"/>
      <w:r w:rsidRPr="00850321">
        <w:rPr>
          <w:rFonts w:eastAsia="Calibri"/>
          <w:b/>
          <w:bCs/>
          <w:color w:val="000000"/>
          <w:sz w:val="28"/>
          <w:szCs w:val="28"/>
        </w:rPr>
        <w:t>2</w:t>
      </w:r>
      <w:bookmarkStart w:id="76" w:name="_Hlk188432407"/>
      <w:r w:rsidRPr="00850321">
        <w:rPr>
          <w:rFonts w:eastAsia="Calibri"/>
          <w:b/>
          <w:bCs/>
          <w:color w:val="000000"/>
          <w:sz w:val="28"/>
          <w:szCs w:val="28"/>
        </w:rPr>
        <w:t xml:space="preserve">.1.2. </w:t>
      </w:r>
      <w:bookmarkStart w:id="77" w:name="_Hlk35418270"/>
      <w:bookmarkEnd w:id="68"/>
      <w:bookmarkEnd w:id="71"/>
      <w:bookmarkEnd w:id="72"/>
      <w:bookmarkEnd w:id="73"/>
      <w:bookmarkEnd w:id="76"/>
      <w:r w:rsidR="006814FD">
        <w:rPr>
          <w:rFonts w:eastAsia="Calibri"/>
          <w:b/>
          <w:bCs/>
          <w:color w:val="000000"/>
          <w:sz w:val="28"/>
          <w:szCs w:val="28"/>
        </w:rPr>
        <w:t>1</w:t>
      </w:r>
      <w:r w:rsidR="001159D2">
        <w:rPr>
          <w:rFonts w:eastAsia="Calibri"/>
          <w:b/>
          <w:bCs/>
          <w:color w:val="000000"/>
          <w:sz w:val="28"/>
          <w:szCs w:val="28"/>
        </w:rPr>
        <w:t>4</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sidRPr="00324133">
        <w:rPr>
          <w:bCs/>
          <w:color w:val="000000"/>
          <w:sz w:val="28"/>
          <w:szCs w:val="28"/>
        </w:rPr>
        <w:t>в</w:t>
      </w:r>
      <w:r w:rsidR="00B31D22">
        <w:rPr>
          <w:bCs/>
          <w:color w:val="000000"/>
          <w:sz w:val="28"/>
          <w:szCs w:val="28"/>
        </w:rPr>
        <w:t>горах</w:t>
      </w:r>
      <w:r w:rsidR="00B31D22" w:rsidRPr="001B05CB">
        <w:rPr>
          <w:bCs/>
          <w:color w:val="000000"/>
          <w:sz w:val="28"/>
          <w:szCs w:val="28"/>
        </w:rPr>
        <w:t xml:space="preserve"> выше </w:t>
      </w:r>
      <w:r w:rsidR="00B31D22">
        <w:rPr>
          <w:b/>
          <w:color w:val="000000"/>
          <w:sz w:val="28"/>
          <w:szCs w:val="28"/>
        </w:rPr>
        <w:t>15</w:t>
      </w:r>
      <w:r w:rsidR="00B31D22" w:rsidRPr="007A7214">
        <w:rPr>
          <w:b/>
          <w:color w:val="000000"/>
          <w:sz w:val="28"/>
          <w:szCs w:val="28"/>
        </w:rPr>
        <w:t>00</w:t>
      </w:r>
      <w:r w:rsidR="00B31D22" w:rsidRPr="005A6DAD">
        <w:rPr>
          <w:b/>
          <w:color w:val="000000"/>
          <w:sz w:val="28"/>
          <w:szCs w:val="28"/>
        </w:rPr>
        <w:t>м</w:t>
      </w:r>
      <w:r w:rsidR="00B31D22" w:rsidRPr="00324133">
        <w:rPr>
          <w:bCs/>
          <w:color w:val="000000"/>
          <w:sz w:val="28"/>
          <w:szCs w:val="28"/>
        </w:rPr>
        <w:t>на территории</w:t>
      </w:r>
      <w:bookmarkEnd w:id="77"/>
      <w:r w:rsidR="00B31D22">
        <w:rPr>
          <w:color w:val="000000"/>
          <w:sz w:val="28"/>
          <w:szCs w:val="28"/>
        </w:rPr>
        <w:t xml:space="preserve">муниципального образования </w:t>
      </w:r>
      <w:r w:rsidR="00B31D22">
        <w:rPr>
          <w:b/>
          <w:bCs/>
          <w:color w:val="000000"/>
          <w:sz w:val="28"/>
          <w:szCs w:val="28"/>
        </w:rPr>
        <w:t xml:space="preserve">Мостовский район </w:t>
      </w:r>
      <w:r w:rsidR="00B31D22" w:rsidRPr="00B31D22">
        <w:rPr>
          <w:color w:val="000000"/>
          <w:sz w:val="28"/>
          <w:szCs w:val="28"/>
        </w:rPr>
        <w:t>существует</w:t>
      </w:r>
      <w:r w:rsidR="00B31D22" w:rsidRPr="001B05CB">
        <w:rPr>
          <w:color w:val="000000"/>
          <w:sz w:val="28"/>
          <w:szCs w:val="28"/>
        </w:rPr>
        <w:t xml:space="preserve">вероятность возникновения </w:t>
      </w:r>
      <w:r w:rsidR="00B31D22" w:rsidRPr="001B05CB">
        <w:rPr>
          <w:b/>
          <w:color w:val="000000"/>
          <w:sz w:val="28"/>
          <w:szCs w:val="28"/>
        </w:rPr>
        <w:t>ЧС и происшествий,</w:t>
      </w:r>
      <w:r w:rsidR="00B31D22" w:rsidRPr="00F94BD2">
        <w:rPr>
          <w:rFonts w:eastAsia="Calibri"/>
          <w:color w:val="000000"/>
          <w:sz w:val="28"/>
          <w:szCs w:val="28"/>
        </w:rPr>
        <w:t>связанных с:</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31D22" w:rsidRDefault="00B31D22" w:rsidP="00B31D22">
      <w:pPr>
        <w:ind w:firstLine="708"/>
        <w:jc w:val="both"/>
        <w:rPr>
          <w:rFonts w:eastAsia="Calibri"/>
          <w:color w:val="000000"/>
          <w:sz w:val="28"/>
          <w:szCs w:val="28"/>
        </w:rPr>
      </w:pPr>
      <w:bookmarkStart w:id="78" w:name="_Hlk62761208"/>
      <w:r w:rsidRPr="00995E64">
        <w:rPr>
          <w:rFonts w:eastAsia="Calibri"/>
          <w:color w:val="000000"/>
          <w:sz w:val="28"/>
          <w:szCs w:val="28"/>
        </w:rPr>
        <w:t>увеличением травматизма и гибелью населения, находящегося в горах;</w:t>
      </w:r>
      <w:r w:rsidRPr="00A30A6E">
        <w:rPr>
          <w:rFonts w:eastAsia="Calibri"/>
          <w:color w:val="000000"/>
          <w:sz w:val="28"/>
          <w:szCs w:val="28"/>
        </w:rPr>
        <w:t>несчастными случаями с туристическими группами и людьми, находящимися в горах</w:t>
      </w:r>
      <w:bookmarkEnd w:id="78"/>
      <w:r w:rsidRPr="00A30A6E">
        <w:rPr>
          <w:rFonts w:eastAsia="Calibri"/>
          <w:color w:val="000000"/>
          <w:sz w:val="28"/>
          <w:szCs w:val="28"/>
        </w:rPr>
        <w:t>;</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A91250" w:rsidRPr="006E65FD" w:rsidRDefault="00B31D22" w:rsidP="006E65FD">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bookmarkEnd w:id="75"/>
    </w:p>
    <w:p w:rsidR="006E65FD" w:rsidRPr="001159D2" w:rsidRDefault="006E65FD" w:rsidP="008171B7">
      <w:pPr>
        <w:ind w:firstLine="567"/>
        <w:contextualSpacing/>
        <w:jc w:val="center"/>
        <w:rPr>
          <w:b/>
          <w:sz w:val="16"/>
          <w:szCs w:val="16"/>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0"/>
    <w:bookmarkEnd w:id="74"/>
    <w:p w:rsidR="008171B7" w:rsidRDefault="007E157D" w:rsidP="008171B7">
      <w:pPr>
        <w:ind w:firstLine="708"/>
        <w:jc w:val="both"/>
        <w:rPr>
          <w:bCs/>
          <w:iCs/>
          <w:sz w:val="28"/>
          <w:szCs w:val="28"/>
        </w:rPr>
      </w:pPr>
      <w:r>
        <w:rPr>
          <w:rFonts w:eastAsia="Calibri"/>
          <w:b/>
          <w:bCs/>
          <w:color w:val="000000"/>
          <w:sz w:val="28"/>
          <w:szCs w:val="28"/>
        </w:rPr>
        <w:t>1</w:t>
      </w:r>
      <w:r w:rsidR="001159D2">
        <w:rPr>
          <w:rFonts w:eastAsia="Calibri"/>
          <w:b/>
          <w:bCs/>
          <w:color w:val="000000"/>
          <w:sz w:val="28"/>
          <w:szCs w:val="28"/>
        </w:rPr>
        <w:t>4</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6B0848" w:rsidRDefault="006B0848" w:rsidP="006B0848">
      <w:pPr>
        <w:ind w:firstLine="709"/>
        <w:jc w:val="both"/>
        <w:rPr>
          <w:b/>
          <w:iCs/>
          <w:sz w:val="28"/>
          <w:szCs w:val="28"/>
          <w:lang/>
        </w:rPr>
      </w:pPr>
      <w:r w:rsidRPr="002A6BC5">
        <w:rPr>
          <w:bCs/>
          <w:iCs/>
          <w:sz w:val="28"/>
          <w:szCs w:val="28"/>
          <w:lang/>
        </w:rPr>
        <w:t>затруднением и нарушением движения транспорта, увеличением количества ДТП из-за</w:t>
      </w:r>
      <w:r w:rsidR="008A6130" w:rsidRPr="008A6130">
        <w:rPr>
          <w:b/>
          <w:iCs/>
          <w:sz w:val="28"/>
          <w:szCs w:val="28"/>
          <w:lang/>
        </w:rPr>
        <w:t>ухудшения видимости в тумане, гололедно-изморозевых отложений,</w:t>
      </w:r>
      <w:r>
        <w:rPr>
          <w:b/>
          <w:iCs/>
          <w:sz w:val="28"/>
          <w:szCs w:val="28"/>
          <w:lang/>
        </w:rPr>
        <w:t>гололедицы</w:t>
      </w:r>
      <w:r w:rsidRPr="0092210B">
        <w:rPr>
          <w:b/>
          <w:iCs/>
          <w:sz w:val="28"/>
          <w:szCs w:val="28"/>
          <w:lang/>
        </w:rPr>
        <w:t>;</w:t>
      </w:r>
    </w:p>
    <w:p w:rsidR="008A6130" w:rsidRDefault="008A6130" w:rsidP="008A6130">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sidRPr="009E1EEA">
        <w:rPr>
          <w:b/>
          <w:iCs/>
          <w:sz w:val="28"/>
          <w:szCs w:val="28"/>
          <w:lang/>
        </w:rPr>
        <w:t>гололедно-изморозевых отложений</w:t>
      </w:r>
      <w:r w:rsidRPr="009E1EEA">
        <w:rPr>
          <w:b/>
          <w:bCs/>
          <w:iCs/>
          <w:sz w:val="28"/>
          <w:szCs w:val="28"/>
          <w:lang/>
        </w:rPr>
        <w:t>;</w:t>
      </w:r>
    </w:p>
    <w:p w:rsidR="008A6130" w:rsidRDefault="008A6130" w:rsidP="006B0848">
      <w:pPr>
        <w:ind w:firstLine="709"/>
        <w:jc w:val="both"/>
        <w:rPr>
          <w:b/>
          <w:iCs/>
          <w:sz w:val="28"/>
          <w:szCs w:val="28"/>
          <w:lang/>
        </w:rPr>
      </w:pPr>
      <w:r w:rsidRPr="009E1EEA">
        <w:rPr>
          <w:bCs/>
          <w:sz w:val="28"/>
          <w:szCs w:val="28"/>
        </w:rPr>
        <w:t xml:space="preserve">затруднением </w:t>
      </w:r>
      <w:r>
        <w:rPr>
          <w:bCs/>
          <w:sz w:val="28"/>
          <w:szCs w:val="28"/>
        </w:rPr>
        <w:t xml:space="preserve">и нарушениями </w:t>
      </w:r>
      <w:r w:rsidRPr="009E1EEA">
        <w:rPr>
          <w:bCs/>
          <w:sz w:val="28"/>
          <w:szCs w:val="28"/>
        </w:rPr>
        <w:t xml:space="preserve">в работе </w:t>
      </w:r>
      <w:r w:rsidRPr="009E1EEA">
        <w:rPr>
          <w:b/>
          <w:sz w:val="28"/>
          <w:szCs w:val="28"/>
        </w:rPr>
        <w:t>Керченской переправы</w:t>
      </w:r>
      <w:r w:rsidRPr="009E1EEA">
        <w:rPr>
          <w:bCs/>
          <w:sz w:val="28"/>
          <w:szCs w:val="28"/>
        </w:rPr>
        <w:t xml:space="preserve"> из-за</w:t>
      </w:r>
      <w:r w:rsidRPr="0092210B">
        <w:rPr>
          <w:b/>
          <w:sz w:val="28"/>
          <w:szCs w:val="28"/>
        </w:rPr>
        <w:t xml:space="preserve">ухудшения видимости в </w:t>
      </w:r>
      <w:r>
        <w:rPr>
          <w:b/>
          <w:sz w:val="28"/>
          <w:szCs w:val="28"/>
        </w:rPr>
        <w:t>тумане</w:t>
      </w:r>
      <w:r>
        <w:rPr>
          <w:b/>
          <w:iCs/>
          <w:sz w:val="28"/>
          <w:szCs w:val="28"/>
          <w:lang/>
        </w:rPr>
        <w:t>;</w:t>
      </w:r>
    </w:p>
    <w:p w:rsidR="008171B7" w:rsidRPr="00443149" w:rsidRDefault="008171B7" w:rsidP="008171B7">
      <w:pPr>
        <w:ind w:firstLine="709"/>
        <w:jc w:val="both"/>
        <w:rPr>
          <w:sz w:val="28"/>
          <w:szCs w:val="28"/>
        </w:rPr>
      </w:pPr>
      <w:bookmarkStart w:id="79" w:name="_Hlk63688622"/>
      <w:bookmarkStart w:id="80" w:name="_Hlk125115976"/>
      <w:bookmarkStart w:id="81" w:name="_Hlk89435883"/>
      <w:bookmarkStart w:id="82" w:name="_Hlk125464568"/>
      <w:bookmarkStart w:id="83"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4"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5"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4"/>
    <w:bookmarkEnd w:id="85"/>
    <w:p w:rsidR="006814FD" w:rsidRPr="001159D2" w:rsidRDefault="006814FD" w:rsidP="008171B7">
      <w:pPr>
        <w:ind w:firstLine="709"/>
        <w:jc w:val="center"/>
        <w:rPr>
          <w:rFonts w:eastAsia="Times New Roman"/>
          <w:b/>
          <w:sz w:val="16"/>
          <w:szCs w:val="16"/>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6" w:name="_Hlk23338096"/>
    </w:p>
    <w:p w:rsidR="0061778A" w:rsidRDefault="006814FD" w:rsidP="0061778A">
      <w:pPr>
        <w:ind w:firstLine="708"/>
        <w:contextualSpacing/>
        <w:jc w:val="both"/>
        <w:rPr>
          <w:sz w:val="28"/>
          <w:szCs w:val="28"/>
        </w:rPr>
      </w:pPr>
      <w:bookmarkStart w:id="87" w:name="_Hlk184199962"/>
      <w:bookmarkStart w:id="88" w:name="_Hlk55297132"/>
      <w:bookmarkEnd w:id="86"/>
      <w:r>
        <w:rPr>
          <w:rFonts w:eastAsia="Calibri"/>
          <w:b/>
          <w:bCs/>
          <w:color w:val="000000"/>
          <w:sz w:val="28"/>
          <w:szCs w:val="28"/>
        </w:rPr>
        <w:t>1</w:t>
      </w:r>
      <w:r w:rsidR="001159D2">
        <w:rPr>
          <w:rFonts w:eastAsia="Calibri"/>
          <w:b/>
          <w:bCs/>
          <w:color w:val="000000"/>
          <w:sz w:val="28"/>
          <w:szCs w:val="28"/>
        </w:rPr>
        <w:t>4</w:t>
      </w:r>
      <w:r w:rsidR="00826891">
        <w:rPr>
          <w:rFonts w:eastAsia="Calibri"/>
          <w:b/>
          <w:bCs/>
          <w:color w:val="000000"/>
          <w:sz w:val="28"/>
          <w:szCs w:val="28"/>
        </w:rPr>
        <w:t xml:space="preserve"> февраля</w:t>
      </w:r>
      <w:r w:rsidR="008171B7">
        <w:rPr>
          <w:rFonts w:eastAsia="Times New Roman"/>
          <w:b/>
          <w:bCs/>
          <w:sz w:val="28"/>
          <w:szCs w:val="28"/>
        </w:rPr>
        <w:t>2025 г</w:t>
      </w:r>
      <w:bookmarkEnd w:id="87"/>
      <w:r w:rsidR="008171B7" w:rsidRPr="00736565">
        <w:rPr>
          <w:rFonts w:eastAsia="Times New Roman"/>
          <w:b/>
          <w:bCs/>
          <w:sz w:val="28"/>
          <w:szCs w:val="28"/>
        </w:rPr>
        <w:t xml:space="preserve">. </w:t>
      </w:r>
      <w:r w:rsidR="0061778A" w:rsidRPr="00982FE1">
        <w:rPr>
          <w:color w:val="000000"/>
          <w:sz w:val="28"/>
          <w:szCs w:val="28"/>
        </w:rPr>
        <w:t>в связи с</w:t>
      </w:r>
      <w:r w:rsidR="008A6130" w:rsidRPr="008A6130">
        <w:rPr>
          <w:b/>
          <w:bCs/>
          <w:color w:val="000000"/>
          <w:sz w:val="28"/>
          <w:szCs w:val="28"/>
        </w:rPr>
        <w:t xml:space="preserve">туманом,ухудшение видимости в </w:t>
      </w:r>
      <w:r w:rsidR="008A6130">
        <w:rPr>
          <w:b/>
          <w:bCs/>
          <w:color w:val="000000"/>
          <w:sz w:val="28"/>
          <w:szCs w:val="28"/>
        </w:rPr>
        <w:t>тумане</w:t>
      </w:r>
      <w:r w:rsidR="00AF42FE">
        <w:rPr>
          <w:b/>
          <w:bCs/>
          <w:color w:val="000000"/>
          <w:sz w:val="28"/>
          <w:szCs w:val="28"/>
        </w:rPr>
        <w:t>,</w:t>
      </w:r>
      <w:r w:rsidR="008B6548" w:rsidRPr="008B6548">
        <w:rPr>
          <w:b/>
          <w:bCs/>
          <w:color w:val="000000"/>
          <w:sz w:val="28"/>
          <w:szCs w:val="28"/>
        </w:rPr>
        <w:t>гололедно-изморозевами отложениями,</w:t>
      </w:r>
      <w:r w:rsidR="00100FA4" w:rsidRPr="00100FA4">
        <w:rPr>
          <w:b/>
          <w:bCs/>
          <w:sz w:val="28"/>
          <w:szCs w:val="28"/>
        </w:rPr>
        <w:t>гололедиц</w:t>
      </w:r>
      <w:r w:rsidR="002A6BC5">
        <w:rPr>
          <w:b/>
          <w:bCs/>
          <w:sz w:val="28"/>
          <w:szCs w:val="28"/>
        </w:rPr>
        <w:t>ей</w:t>
      </w:r>
      <w:r w:rsidR="002A6BC5">
        <w:rPr>
          <w:b/>
          <w:sz w:val="28"/>
          <w:szCs w:val="28"/>
        </w:rPr>
        <w:t>, низкими температурами воздуха,</w:t>
      </w:r>
      <w:r w:rsidR="0061778A">
        <w:rPr>
          <w:b/>
          <w:bCs/>
          <w:sz w:val="28"/>
          <w:szCs w:val="28"/>
        </w:rPr>
        <w:t xml:space="preserve">лавиноопасностью </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Pr>
          <w:sz w:val="28"/>
          <w:szCs w:val="28"/>
        </w:rPr>
        <w:t>;</w:t>
      </w:r>
    </w:p>
    <w:p w:rsidR="00BB720B" w:rsidRDefault="00BB720B" w:rsidP="00BB720B">
      <w:pPr>
        <w:ind w:firstLine="708"/>
        <w:jc w:val="both"/>
        <w:rPr>
          <w:rFonts w:eastAsia="Calibri"/>
          <w:color w:val="000000"/>
          <w:sz w:val="28"/>
          <w:szCs w:val="28"/>
        </w:rPr>
      </w:pPr>
      <w:bookmarkStart w:id="89" w:name="_Hlk190249827"/>
      <w:r w:rsidRPr="00650606">
        <w:rPr>
          <w:rFonts w:eastAsia="Calibri"/>
          <w:color w:val="000000"/>
          <w:sz w:val="28"/>
          <w:szCs w:val="28"/>
        </w:rPr>
        <w:t>возможны несанкционированных выходы людей на лед и проваливание под него;</w:t>
      </w:r>
    </w:p>
    <w:p w:rsidR="002379C7" w:rsidRPr="008A5FE7" w:rsidRDefault="002379C7" w:rsidP="002379C7">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переохлаждения и обморожения среди населения;</w:t>
      </w:r>
    </w:p>
    <w:bookmarkEnd w:id="89"/>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0" w:name="_Hlk182575197"/>
      <w:bookmarkStart w:id="91"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0"/>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1"/>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8"/>
      <w:r w:rsidRPr="00443149">
        <w:rPr>
          <w:rFonts w:eastAsia="Times New Roman"/>
          <w:sz w:val="28"/>
          <w:szCs w:val="28"/>
        </w:rPr>
        <w:t>;</w:t>
      </w:r>
    </w:p>
    <w:p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6E65FD" w:rsidRPr="001159D2" w:rsidRDefault="006E65FD" w:rsidP="006E65FD">
      <w:pPr>
        <w:ind w:firstLine="709"/>
        <w:jc w:val="both"/>
        <w:rPr>
          <w:rFonts w:eastAsia="Times New Roman"/>
          <w:sz w:val="16"/>
          <w:szCs w:val="16"/>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A83054" w:rsidP="008171B7">
      <w:pPr>
        <w:widowControl w:val="0"/>
        <w:ind w:firstLine="709"/>
        <w:jc w:val="both"/>
        <w:rPr>
          <w:rFonts w:eastAsia="Times New Roman"/>
          <w:b/>
          <w:bCs/>
          <w:sz w:val="28"/>
          <w:szCs w:val="28"/>
        </w:rPr>
      </w:pPr>
      <w:r>
        <w:rPr>
          <w:rFonts w:eastAsia="Calibri"/>
          <w:b/>
          <w:bCs/>
          <w:color w:val="000000"/>
          <w:sz w:val="28"/>
          <w:szCs w:val="28"/>
        </w:rPr>
        <w:t>1</w:t>
      </w:r>
      <w:r w:rsidR="001159D2">
        <w:rPr>
          <w:rFonts w:eastAsia="Calibri"/>
          <w:b/>
          <w:bCs/>
          <w:color w:val="000000"/>
          <w:sz w:val="28"/>
          <w:szCs w:val="28"/>
        </w:rPr>
        <w:t>4</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A83054" w:rsidP="00100FA4">
      <w:pPr>
        <w:ind w:firstLine="708"/>
        <w:jc w:val="both"/>
        <w:rPr>
          <w:b/>
          <w:sz w:val="28"/>
          <w:szCs w:val="28"/>
        </w:rPr>
      </w:pPr>
      <w:r>
        <w:rPr>
          <w:b/>
          <w:bCs/>
          <w:color w:val="000000"/>
          <w:sz w:val="28"/>
          <w:szCs w:val="28"/>
        </w:rPr>
        <w:t>1</w:t>
      </w:r>
      <w:r w:rsidR="001159D2">
        <w:rPr>
          <w:b/>
          <w:bCs/>
          <w:color w:val="000000"/>
          <w:sz w:val="28"/>
          <w:szCs w:val="28"/>
        </w:rPr>
        <w:t>4</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00FA4" w:rsidRDefault="00100FA4" w:rsidP="00100FA4">
      <w:pPr>
        <w:ind w:right="-1" w:firstLine="708"/>
        <w:jc w:val="both"/>
        <w:rPr>
          <w:b/>
          <w:sz w:val="28"/>
          <w:szCs w:val="28"/>
        </w:rPr>
      </w:pPr>
      <w:bookmarkStart w:id="92" w:name="_Hlk190249876"/>
      <w:r w:rsidRPr="00517C5C">
        <w:rPr>
          <w:sz w:val="28"/>
          <w:szCs w:val="28"/>
        </w:rPr>
        <w:t>из-за неосторожного обращения с огнем</w:t>
      </w:r>
      <w:r w:rsidR="00D47F48">
        <w:rPr>
          <w:sz w:val="28"/>
          <w:szCs w:val="28"/>
        </w:rPr>
        <w:t xml:space="preserve"> и</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3"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93"/>
      <w:r w:rsidRPr="00517C5C">
        <w:rPr>
          <w:b/>
          <w:sz w:val="28"/>
          <w:szCs w:val="28"/>
        </w:rPr>
        <w:t>ров</w:t>
      </w:r>
      <w:r>
        <w:rPr>
          <w:b/>
          <w:sz w:val="28"/>
          <w:szCs w:val="28"/>
        </w:rPr>
        <w:t>.</w:t>
      </w:r>
    </w:p>
    <w:bookmarkEnd w:id="92"/>
    <w:p w:rsidR="006E65FD" w:rsidRPr="001159D2" w:rsidRDefault="006E65FD" w:rsidP="008171B7">
      <w:pPr>
        <w:widowControl w:val="0"/>
        <w:spacing w:line="216" w:lineRule="auto"/>
        <w:jc w:val="center"/>
        <w:outlineLvl w:val="0"/>
        <w:rPr>
          <w:b/>
          <w:bCs/>
          <w:iCs/>
          <w:sz w:val="16"/>
          <w:szCs w:val="16"/>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94"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довести прогноз до администрации морского порта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9"/>
      <w:bookmarkEnd w:id="80"/>
      <w:bookmarkEnd w:id="81"/>
      <w:bookmarkEnd w:id="82"/>
      <w:bookmarkEnd w:id="83"/>
    </w:p>
    <w:bookmarkEnd w:id="1"/>
    <w:bookmarkEnd w:id="2"/>
    <w:bookmarkEnd w:id="69"/>
    <w:bookmarkEnd w:id="94"/>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C59AA" w:rsidRPr="0052222D" w:rsidRDefault="008C59AA" w:rsidP="008C59AA">
      <w:pPr>
        <w:ind w:firstLine="709"/>
        <w:jc w:val="center"/>
        <w:rPr>
          <w:b/>
          <w:sz w:val="28"/>
          <w:szCs w:val="28"/>
        </w:rPr>
      </w:pPr>
      <w:r w:rsidRPr="0052222D">
        <w:rPr>
          <w:b/>
          <w:sz w:val="28"/>
          <w:szCs w:val="28"/>
        </w:rPr>
        <w:t>В случае гололедных явлений</w:t>
      </w:r>
      <w:r w:rsidR="008C4146">
        <w:rPr>
          <w:b/>
          <w:sz w:val="28"/>
          <w:szCs w:val="28"/>
        </w:rPr>
        <w:t>(</w:t>
      </w:r>
      <w:r>
        <w:rPr>
          <w:b/>
          <w:sz w:val="28"/>
          <w:szCs w:val="28"/>
        </w:rPr>
        <w:t>гололедно-изморозевые отложения, гололедица)</w:t>
      </w:r>
      <w:r w:rsidRPr="0052222D">
        <w:rPr>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6E65FD" w:rsidRPr="001159D2" w:rsidRDefault="008C59AA" w:rsidP="001159D2">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6E65FD" w:rsidRPr="001159D2"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B37CF7" w:rsidRPr="00F55219" w:rsidRDefault="00B37CF7" w:rsidP="00B37CF7">
      <w:pPr>
        <w:ind w:firstLine="709"/>
        <w:jc w:val="center"/>
        <w:rPr>
          <w:b/>
          <w:sz w:val="28"/>
          <w:szCs w:val="28"/>
        </w:rPr>
      </w:pPr>
      <w:r w:rsidRPr="00F55219">
        <w:rPr>
          <w:b/>
          <w:sz w:val="28"/>
          <w:szCs w:val="28"/>
        </w:rPr>
        <w:t>По предупреждению травматизма населения, проваливания 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6E65FD" w:rsidRPr="001159D2"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1159D2" w:rsidRP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6E65FD" w:rsidRPr="001159D2"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E65FD" w:rsidRPr="001159D2"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p w:rsidR="00007203" w:rsidRDefault="00007203" w:rsidP="008171B7">
      <w:pPr>
        <w:ind w:right="-1" w:firstLine="708"/>
        <w:jc w:val="both"/>
        <w:rPr>
          <w:rFonts w:eastAsia="Times New Roman"/>
          <w:sz w:val="28"/>
          <w:szCs w:val="28"/>
        </w:rPr>
      </w:pPr>
    </w:p>
    <w:sectPr w:rsidR="00007203"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C7E" w:rsidRDefault="00E93C7E">
      <w:r>
        <w:separator/>
      </w:r>
    </w:p>
  </w:endnote>
  <w:endnote w:type="continuationSeparator" w:id="1">
    <w:p w:rsidR="00E93C7E" w:rsidRDefault="00E93C7E">
      <w:r>
        <w:continuationSeparator/>
      </w:r>
    </w:p>
  </w:endnote>
  <w:endnote w:type="continuationNotice" w:id="2">
    <w:p w:rsidR="00E93C7E" w:rsidRDefault="00E93C7E"/>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C7E" w:rsidRDefault="00E93C7E">
      <w:r>
        <w:separator/>
      </w:r>
    </w:p>
  </w:footnote>
  <w:footnote w:type="continuationSeparator" w:id="1">
    <w:p w:rsidR="00E93C7E" w:rsidRDefault="00E93C7E">
      <w:r>
        <w:continuationSeparator/>
      </w:r>
    </w:p>
  </w:footnote>
  <w:footnote w:type="continuationNotice" w:id="2">
    <w:p w:rsidR="00E93C7E" w:rsidRDefault="00E93C7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9D68BA">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9D68BA" w:rsidP="00C24A9A">
        <w:pPr>
          <w:pStyle w:val="a5"/>
          <w:spacing w:before="120"/>
          <w:jc w:val="center"/>
        </w:pPr>
        <w:r>
          <w:fldChar w:fldCharType="begin"/>
        </w:r>
        <w:r w:rsidR="00DD4658">
          <w:instrText>PAGE   \* MERGEFORMAT</w:instrText>
        </w:r>
        <w:r>
          <w:fldChar w:fldCharType="separate"/>
        </w:r>
        <w:r w:rsidR="00E74269">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6845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BA"/>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69"/>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C7E"/>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68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9</Pages>
  <Words>2732</Words>
  <Characters>15576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18272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34</cp:revision>
  <cp:lastPrinted>2025-02-13T11:26:00Z</cp:lastPrinted>
  <dcterms:created xsi:type="dcterms:W3CDTF">2025-02-12T05:42:00Z</dcterms:created>
  <dcterms:modified xsi:type="dcterms:W3CDTF">2025-02-13T12:03:00Z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