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A873CB" w:rsidRPr="00A873CB">
        <w:rPr>
          <w:b/>
          <w:bCs/>
          <w:iCs/>
          <w:sz w:val="28"/>
          <w:szCs w:val="28"/>
        </w:rPr>
        <w:t>3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 xml:space="preserve"> 2025 г.</w:t>
      </w: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E06E25">
        <w:rPr>
          <w:sz w:val="28"/>
          <w:szCs w:val="28"/>
        </w:rPr>
        <w:t>есутки</w:t>
      </w:r>
      <w:r w:rsidR="00A873CB" w:rsidRPr="00A873CB">
        <w:rPr>
          <w:i/>
          <w:sz w:val="28"/>
          <w:szCs w:val="28"/>
        </w:rPr>
        <w:t xml:space="preserve">1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A873CB">
        <w:rPr>
          <w:rFonts w:eastAsia="MS Mincho"/>
          <w:sz w:val="28"/>
          <w:szCs w:val="28"/>
        </w:rPr>
        <w:t xml:space="preserve">а1 </w:t>
      </w:r>
      <w:r w:rsidR="003F6393" w:rsidRPr="003E7802">
        <w:rPr>
          <w:rFonts w:eastAsia="MS Mincho"/>
          <w:sz w:val="28"/>
          <w:szCs w:val="28"/>
        </w:rPr>
        <w:t>чрезвычайн</w:t>
      </w:r>
      <w:r w:rsidR="00A873CB">
        <w:rPr>
          <w:rFonts w:eastAsia="MS Mincho"/>
          <w:sz w:val="28"/>
          <w:szCs w:val="28"/>
        </w:rPr>
        <w:t>ая</w:t>
      </w:r>
      <w:r w:rsidR="003F6393" w:rsidRPr="003E7802">
        <w:rPr>
          <w:rFonts w:eastAsia="MS Mincho"/>
          <w:sz w:val="28"/>
          <w:szCs w:val="28"/>
        </w:rPr>
        <w:t xml:space="preserve"> ситуаци</w:t>
      </w:r>
      <w:r w:rsidR="00A873CB">
        <w:rPr>
          <w:rFonts w:eastAsia="MS Mincho"/>
          <w:sz w:val="28"/>
          <w:szCs w:val="28"/>
        </w:rPr>
        <w:t>я</w:t>
      </w:r>
      <w:r w:rsidR="00BE25B1">
        <w:rPr>
          <w:rFonts w:eastAsia="MS Mincho"/>
          <w:sz w:val="28"/>
          <w:szCs w:val="28"/>
        </w:rPr>
        <w:t xml:space="preserve"> природного характера</w:t>
      </w:r>
      <w:r w:rsidR="00A873CB">
        <w:rPr>
          <w:rFonts w:eastAsia="MS Mincho"/>
          <w:sz w:val="28"/>
          <w:szCs w:val="28"/>
        </w:rPr>
        <w:t>:</w:t>
      </w:r>
    </w:p>
    <w:p w:rsidR="00BE25B1" w:rsidRDefault="00BE25B1" w:rsidP="00BE25B1">
      <w:pPr>
        <w:tabs>
          <w:tab w:val="left" w:pos="709"/>
          <w:tab w:val="left" w:pos="4111"/>
          <w:tab w:val="left" w:pos="5631"/>
        </w:tabs>
        <w:ind w:firstLine="737"/>
        <w:jc w:val="both"/>
        <w:rPr>
          <w:i/>
          <w:iCs/>
          <w:color w:val="000000"/>
          <w:sz w:val="28"/>
          <w:szCs w:val="28"/>
        </w:rPr>
      </w:pPr>
    </w:p>
    <w:p w:rsidR="00BE25B1" w:rsidRDefault="00BE25B1" w:rsidP="00BE25B1">
      <w:pPr>
        <w:tabs>
          <w:tab w:val="left" w:pos="709"/>
          <w:tab w:val="left" w:pos="4111"/>
          <w:tab w:val="left" w:pos="5631"/>
        </w:tabs>
        <w:ind w:firstLine="737"/>
        <w:jc w:val="both"/>
        <w:rPr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1 июля</w:t>
      </w:r>
      <w:r w:rsidRPr="002B0278">
        <w:rPr>
          <w:i/>
          <w:iCs/>
          <w:color w:val="000000"/>
          <w:sz w:val="28"/>
          <w:szCs w:val="28"/>
        </w:rPr>
        <w:t xml:space="preserve"> 2025 г.</w:t>
      </w:r>
      <w:r>
        <w:rPr>
          <w:color w:val="000000"/>
          <w:sz w:val="28"/>
          <w:szCs w:val="28"/>
        </w:rPr>
        <w:t xml:space="preserve">в </w:t>
      </w:r>
      <w:r w:rsidRPr="00911253">
        <w:rPr>
          <w:b/>
          <w:bCs/>
          <w:color w:val="000000"/>
          <w:sz w:val="28"/>
          <w:szCs w:val="28"/>
        </w:rPr>
        <w:t>МО Северский район</w:t>
      </w:r>
      <w:r>
        <w:rPr>
          <w:color w:val="000000"/>
          <w:sz w:val="28"/>
          <w:szCs w:val="28"/>
        </w:rPr>
        <w:t>,</w:t>
      </w:r>
      <w:r w:rsidRPr="00911253">
        <w:rPr>
          <w:color w:val="000000"/>
          <w:sz w:val="28"/>
          <w:szCs w:val="28"/>
        </w:rPr>
        <w:t xml:space="preserve"> в результате выпадения обильных осадков (до 107 мм) произошло поднятие уровня воды в р. Шебш. В связи с этим в с. Шабановское произошло подтопление 50 придомовых территорий, в 20 домовладений заходила вода (уровень воды до 50 см)</w:t>
      </w:r>
      <w:r>
        <w:rPr>
          <w:color w:val="000000"/>
          <w:sz w:val="28"/>
          <w:szCs w:val="28"/>
        </w:rPr>
        <w:t>.В</w:t>
      </w:r>
      <w:r w:rsidRPr="00911253">
        <w:rPr>
          <w:color w:val="000000"/>
          <w:sz w:val="28"/>
          <w:szCs w:val="28"/>
        </w:rPr>
        <w:t xml:space="preserve"> результате перелива через дорогу были подтоплены 2 автомобильных моста (п. Тхамаха,ст. Григорьевская). </w:t>
      </w:r>
      <w:r w:rsidRPr="00FE18F6">
        <w:rPr>
          <w:sz w:val="28"/>
          <w:szCs w:val="28"/>
        </w:rPr>
        <w:t>По состоянию на 06:00 02.07.2025 подтопленных территорий и домовладений нет.</w:t>
      </w:r>
      <w:r w:rsidRPr="00911253">
        <w:rPr>
          <w:color w:val="000000"/>
          <w:sz w:val="28"/>
          <w:szCs w:val="28"/>
        </w:rPr>
        <w:t xml:space="preserve">Постановлением исполняющего обязанности главы муниципального образования Северский район </w:t>
      </w:r>
      <w:r>
        <w:rPr>
          <w:color w:val="000000"/>
          <w:sz w:val="28"/>
          <w:szCs w:val="28"/>
        </w:rPr>
        <w:t>№1130 от 01.07.2025 с 09.00 01.07.2025 в границах Шабановского сельского поселения Северского района введен режим «Чрезвычайная ситуация».</w:t>
      </w:r>
    </w:p>
    <w:p w:rsidR="00A873CB" w:rsidRDefault="00A873CB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</w:p>
    <w:p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E06E25">
        <w:rPr>
          <w:sz w:val="28"/>
          <w:szCs w:val="28"/>
        </w:rPr>
        <w:t xml:space="preserve">за прошедшие сутки </w:t>
      </w:r>
      <w:r w:rsidR="00FC35A2">
        <w:rPr>
          <w:i/>
          <w:sz w:val="28"/>
          <w:szCs w:val="28"/>
        </w:rPr>
        <w:t>1 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FC35A2">
        <w:rPr>
          <w:bCs/>
          <w:sz w:val="28"/>
          <w:szCs w:val="28"/>
          <w:shd w:val="clear" w:color="auto" w:fill="FFFFFF"/>
        </w:rPr>
        <w:t>местами в крае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863686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="00940D6A" w:rsidRPr="00D15165">
        <w:rPr>
          <w:bCs/>
          <w:sz w:val="28"/>
          <w:szCs w:val="28"/>
          <w:shd w:val="clear" w:color="auto" w:fill="FFFFFF"/>
        </w:rPr>
        <w:t>в отдельных районах</w:t>
      </w:r>
      <w:r w:rsidR="00E629F1" w:rsidRPr="00D15165">
        <w:rPr>
          <w:bCs/>
          <w:sz w:val="28"/>
          <w:szCs w:val="28"/>
          <w:shd w:val="clear" w:color="auto" w:fill="FFFFFF"/>
        </w:rPr>
        <w:t xml:space="preserve"> сильные</w:t>
      </w:r>
      <w:r w:rsidR="00940D6A" w:rsidRPr="00D15165">
        <w:rPr>
          <w:bCs/>
          <w:sz w:val="28"/>
          <w:szCs w:val="28"/>
          <w:shd w:val="clear" w:color="auto" w:fill="FFFFFF"/>
        </w:rPr>
        <w:t>(НЯ)</w:t>
      </w:r>
      <w:r w:rsidR="000E02FB">
        <w:rPr>
          <w:bCs/>
          <w:sz w:val="28"/>
          <w:szCs w:val="28"/>
          <w:shd w:val="clear" w:color="auto" w:fill="FFFFFF"/>
        </w:rPr>
        <w:t>,</w:t>
      </w:r>
      <w:r w:rsidR="00863686">
        <w:rPr>
          <w:bCs/>
          <w:sz w:val="28"/>
          <w:szCs w:val="28"/>
          <w:shd w:val="clear" w:color="auto" w:fill="FFFFFF"/>
        </w:rPr>
        <w:t xml:space="preserve">отмечалась гроза. </w:t>
      </w:r>
      <w:r w:rsidR="00F11F27">
        <w:rPr>
          <w:bCs/>
          <w:sz w:val="28"/>
          <w:szCs w:val="28"/>
          <w:shd w:val="clear" w:color="auto" w:fill="FFFFFF"/>
        </w:rPr>
        <w:t xml:space="preserve">Местами усиливался ветер </w:t>
      </w:r>
      <w:r w:rsidR="000E02FB">
        <w:rPr>
          <w:bCs/>
          <w:sz w:val="28"/>
          <w:szCs w:val="28"/>
          <w:shd w:val="clear" w:color="auto" w:fill="FFFFFF"/>
        </w:rPr>
        <w:t>юж</w:t>
      </w:r>
      <w:r w:rsidR="00F11F27">
        <w:rPr>
          <w:bCs/>
          <w:sz w:val="28"/>
          <w:szCs w:val="28"/>
          <w:shd w:val="clear" w:color="auto" w:fill="FFFFFF"/>
        </w:rPr>
        <w:t xml:space="preserve">ных направлений </w:t>
      </w:r>
      <w:r w:rsidR="00863686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F11F27">
        <w:rPr>
          <w:bCs/>
          <w:sz w:val="28"/>
          <w:szCs w:val="28"/>
          <w:shd w:val="clear" w:color="auto" w:fill="FFFFFF"/>
        </w:rPr>
        <w:t>16 м/с.</w:t>
      </w:r>
      <w:r w:rsidR="00BE25B1">
        <w:rPr>
          <w:bCs/>
          <w:sz w:val="28"/>
          <w:szCs w:val="28"/>
          <w:shd w:val="clear" w:color="auto" w:fill="FFFFFF"/>
        </w:rPr>
        <w:t>В отдельных районах отмечался</w:t>
      </w:r>
      <w:r w:rsidR="000E02FB">
        <w:rPr>
          <w:bCs/>
          <w:sz w:val="28"/>
          <w:szCs w:val="28"/>
          <w:shd w:val="clear" w:color="auto" w:fill="FFFFFF"/>
        </w:rPr>
        <w:t xml:space="preserve"> туман с видимостью 200 м.</w:t>
      </w:r>
    </w:p>
    <w:p w:rsidR="00252EC2" w:rsidRDefault="00252EC2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252EC2" w:rsidRDefault="00252EC2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BE25B1" w:rsidRDefault="00BE25B1" w:rsidP="00BE25B1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 данным спецдоклада, представленного Краснодарским ЦГМС филиалом ФГБУ «Северо-Кавказское УГМС» о почвенной засухе под озимыми культурами от 01.07.2025 г.: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обследований с определением запасов продуктивной влаги в почве установлено, что по состоянию на 26, 29 июня               2025 г. на посевах с озимыми и пропашными культурами отмечается опасное агрометеорологическое явление «почвенная засуха» на полях. Запасы влаги в течение 3-х последовательных декадных определений составляли: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Белоглинский район</w:t>
      </w:r>
      <w:r>
        <w:rPr>
          <w:sz w:val="28"/>
          <w:szCs w:val="28"/>
        </w:rPr>
        <w:t xml:space="preserve">, ООО «Янтарное»: озимая пшеница, в пахотном слое 0-6 мм, в метровом слое 23-30 мм; подсолнечник, в пахотном </w:t>
      </w:r>
      <w:r>
        <w:rPr>
          <w:sz w:val="28"/>
          <w:szCs w:val="28"/>
        </w:rPr>
        <w:lastRenderedPageBreak/>
        <w:t xml:space="preserve">слое 0-2 мм, в метровом слое 25-33 мм; кукуруза, в пахотном слое 2-4 мм, в метровом слое               35-37 мм; 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Белоглинский район</w:t>
      </w:r>
      <w:r>
        <w:rPr>
          <w:sz w:val="28"/>
          <w:szCs w:val="28"/>
        </w:rPr>
        <w:t>, ИП Глава КФХ Маковеев В.А: озимая пшеница, в пахотном слое 0-3 мм, в метровом слое 25-34 мм; подсолнечник, в пахотном слое 0-5 мм, в метровом слое 39-47 мм; кукуруза, в пахотном слое                      1-5 мм, в метровом слое 35-41 мм;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Кущевский район</w:t>
      </w:r>
      <w:r>
        <w:rPr>
          <w:sz w:val="28"/>
          <w:szCs w:val="28"/>
        </w:rPr>
        <w:t>, ИП Глава КФХ Сайко С.В.: подсолнечник, в пахотном слое 0 мм, в метровом слое 3-24 мм; кукуруза, в пахотном слое 0 мм, в метровом слое 18-24 мм;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Крыловской район</w:t>
      </w:r>
      <w:r>
        <w:rPr>
          <w:sz w:val="28"/>
          <w:szCs w:val="28"/>
        </w:rPr>
        <w:t>, ООО «ТПК «Дары Кубани»: подсолнечник, в пахотном слое 0-4 мм, в метровом слое 13-14 мм;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Крыловской район</w:t>
      </w:r>
      <w:r>
        <w:rPr>
          <w:sz w:val="28"/>
          <w:szCs w:val="28"/>
        </w:rPr>
        <w:t>, АО «Знамя Октября»: подсолнечник, в пахотном слое 1-5 мм, в метровом слое 16-22 мм;</w:t>
      </w:r>
    </w:p>
    <w:p w:rsidR="00BE25B1" w:rsidRDefault="00BE25B1" w:rsidP="00BE25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4F">
        <w:rPr>
          <w:b/>
          <w:bCs/>
          <w:sz w:val="28"/>
          <w:szCs w:val="28"/>
        </w:rPr>
        <w:t>МО Ленинградский район</w:t>
      </w:r>
      <w:r>
        <w:rPr>
          <w:sz w:val="28"/>
          <w:szCs w:val="28"/>
        </w:rPr>
        <w:t>, ИП Глава КФХ Бойко С.А.: сахарная свекла, в пахотном слое 0-5 мм, в метровом слое 19-20 мм;</w:t>
      </w:r>
    </w:p>
    <w:p w:rsidR="00BE25B1" w:rsidRDefault="00BE25B1" w:rsidP="00BE25B1">
      <w:pPr>
        <w:ind w:firstLine="709"/>
        <w:jc w:val="both"/>
        <w:rPr>
          <w:sz w:val="28"/>
          <w:szCs w:val="28"/>
        </w:rPr>
      </w:pPr>
      <w:r w:rsidRPr="00B73C4F">
        <w:rPr>
          <w:b/>
          <w:bCs/>
          <w:sz w:val="28"/>
          <w:szCs w:val="28"/>
        </w:rPr>
        <w:t>МО Ленинградский район</w:t>
      </w:r>
      <w:r>
        <w:rPr>
          <w:sz w:val="28"/>
          <w:szCs w:val="28"/>
        </w:rPr>
        <w:t>, АО «Ленинградское»: подсолнечник, в пахотном слое 0-2 мм, в метровом слое 7-26 мм.</w:t>
      </w:r>
    </w:p>
    <w:p w:rsidR="00BE25B1" w:rsidRDefault="00BE25B1" w:rsidP="00BE25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 июня по данным наблюдений метеорологической станции Кущевская почвенная засуха, наблюдавшаяся под озимой пшеницей и сахарной свеклой, распространилась на посевы кукурузы. В течение 3-х последовательных декадных определений запасы продуктивной влаги в пахотном слое составляли 0-10 мм, в метровом 25-48 мм.</w:t>
      </w:r>
    </w:p>
    <w:p w:rsidR="00BE25B1" w:rsidRDefault="00BE25B1" w:rsidP="00BE25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Дефицит почвенной влаги вызвал у озимых культур низкорослость растений, засыхание листьев и стеблей, усыхание корневой системы, формирование недоразвитых колосьев, мелких зерен; у пропашных культур – ускоренное развитие, низкорослость, значительное повреждение и засыхание листьев.</w:t>
      </w:r>
    </w:p>
    <w:p w:rsidR="00BE25B1" w:rsidRDefault="00BE25B1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1B3447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C35A2">
        <w:rPr>
          <w:b/>
          <w:bCs/>
          <w:iCs/>
          <w:sz w:val="28"/>
          <w:szCs w:val="28"/>
        </w:rPr>
        <w:t>2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FC35A2">
        <w:rPr>
          <w:b/>
          <w:bCs/>
          <w:iCs/>
          <w:sz w:val="28"/>
          <w:szCs w:val="28"/>
        </w:rPr>
        <w:t>3</w:t>
      </w:r>
      <w:r w:rsidR="0030421D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2025 г.:</w:t>
      </w:r>
    </w:p>
    <w:p w:rsidR="00F50BC6" w:rsidRDefault="0014479B" w:rsidP="000A6EFD">
      <w:pPr>
        <w:ind w:firstLine="709"/>
        <w:jc w:val="both"/>
        <w:rPr>
          <w:noProof/>
          <w:sz w:val="28"/>
          <w:szCs w:val="28"/>
        </w:rPr>
      </w:pPr>
      <w:r w:rsidRPr="00F50BC6">
        <w:rPr>
          <w:rFonts w:eastAsia="Calibri"/>
          <w:b/>
          <w:iCs/>
          <w:noProof/>
          <w:sz w:val="28"/>
          <w:szCs w:val="28"/>
        </w:rPr>
        <w:t>по</w:t>
      </w:r>
      <w:r w:rsidR="00171E7C" w:rsidRPr="00F50BC6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F50BC6">
        <w:rPr>
          <w:noProof/>
          <w:sz w:val="28"/>
          <w:szCs w:val="28"/>
        </w:rPr>
        <w:t xml:space="preserve">переменная облачность. </w:t>
      </w:r>
      <w:r w:rsidR="00F50BC6">
        <w:rPr>
          <w:noProof/>
          <w:sz w:val="28"/>
          <w:szCs w:val="28"/>
        </w:rPr>
        <w:t xml:space="preserve">Местами кратковременный дождь, гроза, </w:t>
      </w:r>
      <w:r w:rsidR="00F50BC6" w:rsidRPr="00BC7F8D">
        <w:rPr>
          <w:b/>
          <w:noProof/>
          <w:sz w:val="28"/>
          <w:szCs w:val="28"/>
        </w:rPr>
        <w:t>в отдельных районах сильный дождь, ливень в сочетании с грозой, градом и сильным ветром с порывами 20-25 м/</w:t>
      </w:r>
      <w:r w:rsidR="00F50BC6">
        <w:rPr>
          <w:b/>
          <w:noProof/>
          <w:sz w:val="28"/>
          <w:szCs w:val="28"/>
        </w:rPr>
        <w:t>с</w:t>
      </w:r>
      <w:r w:rsidR="00F50BC6" w:rsidRPr="00BC7F8D">
        <w:rPr>
          <w:b/>
          <w:noProof/>
          <w:sz w:val="28"/>
          <w:szCs w:val="28"/>
        </w:rPr>
        <w:t xml:space="preserve"> (КМЯ), очень сильный дождь (ОЯ), сильный ливень (ОЯ).</w:t>
      </w:r>
      <w:r w:rsidR="00F50BC6">
        <w:rPr>
          <w:noProof/>
          <w:sz w:val="28"/>
          <w:szCs w:val="28"/>
        </w:rPr>
        <w:t xml:space="preserve"> Ночью и утром местами туман. Ветер западный  4</w:t>
      </w:r>
      <w:r w:rsidR="00F50BC6" w:rsidRPr="009C3585">
        <w:rPr>
          <w:noProof/>
          <w:sz w:val="28"/>
          <w:szCs w:val="28"/>
        </w:rPr>
        <w:t>-</w:t>
      </w:r>
      <w:r w:rsidR="00F50BC6">
        <w:rPr>
          <w:noProof/>
          <w:sz w:val="28"/>
          <w:szCs w:val="28"/>
        </w:rPr>
        <w:t xml:space="preserve">9 </w:t>
      </w:r>
      <w:r w:rsidR="00F50BC6" w:rsidRPr="009C3585">
        <w:rPr>
          <w:noProof/>
          <w:sz w:val="28"/>
          <w:szCs w:val="28"/>
        </w:rPr>
        <w:t>м/с</w:t>
      </w:r>
      <w:r w:rsidR="00F50BC6">
        <w:rPr>
          <w:noProof/>
          <w:sz w:val="28"/>
          <w:szCs w:val="28"/>
        </w:rPr>
        <w:t>, днем местами порывы 12-14 м/с. Температура воздуха ночью +12…+17°С, местами в юго-восточных предгорных районах +8…+13°С; днем +22…+27°С; в горах ночью +3…+8°С, днем +8…+13°С;</w:t>
      </w:r>
    </w:p>
    <w:p w:rsidR="005A107B" w:rsidRPr="00F50BC6" w:rsidRDefault="006E196C" w:rsidP="000A6EFD">
      <w:pPr>
        <w:ind w:firstLine="709"/>
        <w:jc w:val="both"/>
        <w:rPr>
          <w:noProof/>
          <w:sz w:val="28"/>
          <w:szCs w:val="28"/>
        </w:rPr>
      </w:pPr>
      <w:r w:rsidRPr="00F50BC6">
        <w:rPr>
          <w:rFonts w:eastAsia="Calibri"/>
          <w:b/>
          <w:bCs/>
          <w:noProof/>
          <w:sz w:val="28"/>
          <w:szCs w:val="28"/>
        </w:rPr>
        <w:t>н</w:t>
      </w:r>
      <w:r w:rsidR="00171E7C" w:rsidRPr="00F50BC6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5F5239" w:rsidRPr="00F50BC6">
        <w:rPr>
          <w:noProof/>
          <w:sz w:val="28"/>
          <w:szCs w:val="28"/>
        </w:rPr>
        <w:t>т</w:t>
      </w:r>
      <w:r w:rsidR="000A6EFD" w:rsidRPr="00F50BC6">
        <w:rPr>
          <w:noProof/>
          <w:sz w:val="28"/>
          <w:szCs w:val="28"/>
        </w:rPr>
        <w:t xml:space="preserve">емпература воздуха </w:t>
      </w:r>
      <w:r w:rsidR="005F5239" w:rsidRPr="00F50BC6">
        <w:rPr>
          <w:noProof/>
          <w:sz w:val="28"/>
          <w:szCs w:val="28"/>
        </w:rPr>
        <w:t>ночью +14…+19°С, днем +2</w:t>
      </w:r>
      <w:r w:rsidR="00F50BC6" w:rsidRPr="00F50BC6">
        <w:rPr>
          <w:noProof/>
          <w:sz w:val="28"/>
          <w:szCs w:val="28"/>
        </w:rPr>
        <w:t>0</w:t>
      </w:r>
      <w:r w:rsidR="005F5239" w:rsidRPr="00F50BC6">
        <w:rPr>
          <w:noProof/>
          <w:sz w:val="28"/>
          <w:szCs w:val="28"/>
        </w:rPr>
        <w:t>…+2</w:t>
      </w:r>
      <w:r w:rsidR="00F50BC6" w:rsidRPr="00F50BC6">
        <w:rPr>
          <w:noProof/>
          <w:sz w:val="28"/>
          <w:szCs w:val="28"/>
        </w:rPr>
        <w:t>5</w:t>
      </w:r>
      <w:r w:rsidR="005F5239" w:rsidRPr="00F50BC6">
        <w:rPr>
          <w:noProof/>
          <w:sz w:val="28"/>
          <w:szCs w:val="28"/>
        </w:rPr>
        <w:t>°С</w:t>
      </w:r>
      <w:r w:rsidR="005A107B" w:rsidRPr="00F50BC6">
        <w:rPr>
          <w:noProof/>
          <w:sz w:val="28"/>
          <w:szCs w:val="28"/>
        </w:rPr>
        <w:t>;</w:t>
      </w:r>
    </w:p>
    <w:p w:rsidR="00AF0CCA" w:rsidRDefault="0001362F" w:rsidP="00F50BC6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50BC6">
        <w:rPr>
          <w:rFonts w:eastAsia="Calibri"/>
          <w:b/>
          <w:iCs/>
          <w:noProof/>
          <w:sz w:val="28"/>
          <w:szCs w:val="28"/>
        </w:rPr>
        <w:t>п</w:t>
      </w:r>
      <w:r w:rsidR="00171E7C" w:rsidRPr="00F50BC6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F50BC6">
        <w:rPr>
          <w:rFonts w:eastAsia="Calibri"/>
          <w:b/>
          <w:iCs/>
          <w:noProof/>
          <w:sz w:val="28"/>
          <w:szCs w:val="28"/>
        </w:rPr>
        <w:t>:</w:t>
      </w:r>
      <w:r w:rsidR="004431FB" w:rsidRPr="00F50BC6">
        <w:rPr>
          <w:noProof/>
          <w:sz w:val="28"/>
          <w:szCs w:val="28"/>
        </w:rPr>
        <w:t>п</w:t>
      </w:r>
      <w:r w:rsidR="00A539C5" w:rsidRPr="00F50BC6">
        <w:rPr>
          <w:noProof/>
          <w:sz w:val="28"/>
          <w:szCs w:val="28"/>
        </w:rPr>
        <w:t xml:space="preserve">еременная облачность. </w:t>
      </w:r>
      <w:r w:rsidR="00F50BC6" w:rsidRPr="00F50BC6">
        <w:rPr>
          <w:noProof/>
          <w:sz w:val="28"/>
          <w:szCs w:val="28"/>
        </w:rPr>
        <w:t>Ночью без существенных</w:t>
      </w:r>
      <w:r w:rsidR="00F50BC6">
        <w:rPr>
          <w:noProof/>
          <w:sz w:val="28"/>
          <w:szCs w:val="28"/>
        </w:rPr>
        <w:t xml:space="preserve"> осадков, днем и вечером кратковременный дождь, гроза. Ветер западный 4-9 м/с. Температура воздуха ночью +13…+15°С, днем +22…+24°С;</w:t>
      </w:r>
    </w:p>
    <w:p w:rsidR="00BE25B1" w:rsidRDefault="00BE25B1" w:rsidP="0049701A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01634A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2779E8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054E57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54E57">
        <w:rPr>
          <w:b/>
          <w:noProof/>
          <w:sz w:val="28"/>
          <w:szCs w:val="28"/>
        </w:rPr>
        <w:t>(по данным ФГБУ «СЦГМС ЧАМ»)</w:t>
      </w:r>
    </w:p>
    <w:p w:rsidR="00F50BC6" w:rsidRPr="00832F0B" w:rsidRDefault="00FC35A2" w:rsidP="00F50BC6">
      <w:pPr>
        <w:ind w:firstLine="709"/>
        <w:jc w:val="both"/>
        <w:rPr>
          <w:color w:val="000000"/>
          <w:sz w:val="28"/>
          <w:szCs w:val="28"/>
        </w:rPr>
      </w:pPr>
      <w:r w:rsidRPr="00F50BC6">
        <w:rPr>
          <w:b/>
          <w:bCs/>
          <w:sz w:val="28"/>
          <w:szCs w:val="28"/>
        </w:rPr>
        <w:t>3</w:t>
      </w:r>
      <w:r w:rsidR="0030421D" w:rsidRPr="00F50BC6">
        <w:rPr>
          <w:b/>
          <w:bCs/>
          <w:sz w:val="28"/>
          <w:szCs w:val="28"/>
        </w:rPr>
        <w:t xml:space="preserve"> июля</w:t>
      </w:r>
      <w:r w:rsidR="00E711F3" w:rsidRPr="00F50BC6">
        <w:rPr>
          <w:b/>
          <w:bCs/>
          <w:sz w:val="28"/>
          <w:szCs w:val="28"/>
        </w:rPr>
        <w:t>.</w:t>
      </w:r>
      <w:r w:rsidR="00F50BC6" w:rsidRPr="00F50BC6">
        <w:rPr>
          <w:sz w:val="28"/>
          <w:szCs w:val="28"/>
        </w:rPr>
        <w:t>Переменная</w:t>
      </w:r>
      <w:r w:rsidR="00F50BC6" w:rsidRPr="00770AAB">
        <w:rPr>
          <w:sz w:val="28"/>
          <w:szCs w:val="28"/>
        </w:rPr>
        <w:t xml:space="preserve"> облачность. Кратковременный дождь, местами гроза. Ветерсеверо-западный 8-13 м/с.Температура воздуха на побережье: ночью 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14...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19</w:t>
      </w:r>
      <w:r w:rsidR="00F50BC6">
        <w:rPr>
          <w:noProof/>
          <w:sz w:val="28"/>
          <w:szCs w:val="28"/>
        </w:rPr>
        <w:t>°С</w:t>
      </w:r>
      <w:r w:rsidR="00F50BC6" w:rsidRPr="00770AAB">
        <w:rPr>
          <w:sz w:val="28"/>
          <w:szCs w:val="28"/>
        </w:rPr>
        <w:t xml:space="preserve">, днём 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20...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25</w:t>
      </w:r>
      <w:r w:rsidR="00F50BC6">
        <w:rPr>
          <w:noProof/>
          <w:sz w:val="28"/>
          <w:szCs w:val="28"/>
        </w:rPr>
        <w:t>°С;</w:t>
      </w:r>
      <w:r w:rsidR="00F50BC6">
        <w:rPr>
          <w:sz w:val="28"/>
          <w:szCs w:val="28"/>
        </w:rPr>
        <w:t>п</w:t>
      </w:r>
      <w:r w:rsidR="00F50BC6" w:rsidRPr="00770AAB">
        <w:rPr>
          <w:sz w:val="28"/>
          <w:szCs w:val="28"/>
        </w:rPr>
        <w:t xml:space="preserve">редгорья и низкие горы: ночью 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11...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16</w:t>
      </w:r>
      <w:r w:rsidR="00F50BC6">
        <w:rPr>
          <w:noProof/>
          <w:sz w:val="28"/>
          <w:szCs w:val="28"/>
        </w:rPr>
        <w:t>°С</w:t>
      </w:r>
      <w:r w:rsidR="00F50BC6" w:rsidRPr="00770AAB">
        <w:rPr>
          <w:sz w:val="28"/>
          <w:szCs w:val="28"/>
        </w:rPr>
        <w:t xml:space="preserve">, днём 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18...</w:t>
      </w:r>
      <w:r w:rsidR="00F50BC6">
        <w:rPr>
          <w:sz w:val="28"/>
          <w:szCs w:val="28"/>
        </w:rPr>
        <w:t>+</w:t>
      </w:r>
      <w:r w:rsidR="00F50BC6" w:rsidRPr="00770AAB">
        <w:rPr>
          <w:sz w:val="28"/>
          <w:szCs w:val="28"/>
        </w:rPr>
        <w:t>23</w:t>
      </w:r>
      <w:r w:rsidR="00F50BC6">
        <w:rPr>
          <w:noProof/>
          <w:sz w:val="28"/>
          <w:szCs w:val="28"/>
        </w:rPr>
        <w:t>°С.</w:t>
      </w:r>
    </w:p>
    <w:p w:rsidR="00F50BC6" w:rsidRDefault="00F50BC6" w:rsidP="00F50BC6">
      <w:pPr>
        <w:ind w:firstLine="567"/>
        <w:jc w:val="both"/>
        <w:rPr>
          <w:color w:val="000000"/>
          <w:sz w:val="28"/>
          <w:szCs w:val="28"/>
        </w:rPr>
      </w:pP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к штормовому предупреждению КМЯ № 39 от 01.07.2025) КМЯ № 39 от 01.07.2025г.:</w:t>
      </w:r>
    </w:p>
    <w:p w:rsidR="0022566A" w:rsidRPr="0022566A" w:rsidRDefault="0022566A" w:rsidP="0022566A">
      <w:pPr>
        <w:jc w:val="both"/>
        <w:rPr>
          <w:i/>
          <w:sz w:val="28"/>
          <w:szCs w:val="28"/>
        </w:rPr>
      </w:pPr>
      <w:r w:rsidRPr="0022566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>В течение суток 3 июля 2025</w:t>
      </w:r>
      <w:r w:rsidR="006164AC">
        <w:rPr>
          <w:rFonts w:eastAsiaTheme="minorHAnsi"/>
          <w:i/>
          <w:color w:val="000000"/>
          <w:sz w:val="28"/>
          <w:szCs w:val="28"/>
          <w:lang w:eastAsia="en-US"/>
        </w:rPr>
        <w:t>г.</w:t>
      </w:r>
      <w:r w:rsidRPr="0022566A">
        <w:rPr>
          <w:i/>
          <w:sz w:val="28"/>
          <w:szCs w:val="22"/>
          <w:lang w:eastAsia="en-US"/>
        </w:rPr>
        <w:t>местами в Краснодарском крае</w:t>
      </w:r>
      <w:r w:rsidRPr="0022566A">
        <w:rPr>
          <w:i/>
          <w:sz w:val="28"/>
          <w:szCs w:val="28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На реках, малых реках и водотоках бассейна р. Кубань юго-восточной территории Краснодарского края (Апшеронский, Белореченский, Лабинский, Мостовский, Курганинский, Отрадненский район), юго-западных притоках р. Кубань (Абинский, Северский, Крымский район, МО г. Горячий Ключ), реках Черноморского побережья от Анапы до Магри ожидаются подъемы уровней воды, местами с превышением неблагоприятных отметок.</w:t>
      </w:r>
    </w:p>
    <w:p w:rsidR="0022566A" w:rsidRPr="0022566A" w:rsidRDefault="0022566A" w:rsidP="0022566A">
      <w:pPr>
        <w:ind w:firstLine="708"/>
        <w:jc w:val="both"/>
        <w:rPr>
          <w:i/>
          <w:sz w:val="28"/>
          <w:szCs w:val="28"/>
        </w:rPr>
      </w:pPr>
      <w:r w:rsidRPr="0022566A">
        <w:rPr>
          <w:i/>
          <w:sz w:val="28"/>
          <w:szCs w:val="28"/>
        </w:rPr>
        <w:t>До конца суток 1 июля 2025</w:t>
      </w:r>
      <w:r w:rsidR="00D50BA1">
        <w:rPr>
          <w:i/>
          <w:sz w:val="28"/>
          <w:szCs w:val="28"/>
        </w:rPr>
        <w:t xml:space="preserve"> г.</w:t>
      </w:r>
      <w:r w:rsidRPr="0022566A">
        <w:rPr>
          <w:i/>
          <w:sz w:val="28"/>
          <w:szCs w:val="28"/>
        </w:rPr>
        <w:t>, а также в течение суток 2 июля 2025</w:t>
      </w:r>
      <w:r w:rsidR="00D50BA1">
        <w:rPr>
          <w:i/>
          <w:sz w:val="28"/>
          <w:szCs w:val="28"/>
        </w:rPr>
        <w:t xml:space="preserve"> г.</w:t>
      </w:r>
      <w:r w:rsidRPr="0022566A">
        <w:rPr>
          <w:i/>
          <w:sz w:val="28"/>
          <w:szCs w:val="28"/>
        </w:rPr>
        <w:t xml:space="preserve"> и 3 июля 2025 </w:t>
      </w:r>
      <w:r w:rsidR="00D50BA1">
        <w:rPr>
          <w:i/>
          <w:sz w:val="28"/>
          <w:szCs w:val="28"/>
        </w:rPr>
        <w:t xml:space="preserve">г. </w:t>
      </w:r>
      <w:r w:rsidRPr="0022566A">
        <w:rPr>
          <w:i/>
          <w:sz w:val="28"/>
          <w:szCs w:val="28"/>
        </w:rPr>
        <w:t>на участке от Анапы до Магри имеется опасность формирования смерчей над морем (ОЯ).</w:t>
      </w:r>
    </w:p>
    <w:p w:rsidR="0022566A" w:rsidRPr="0022566A" w:rsidRDefault="0022566A" w:rsidP="0022566A">
      <w:pPr>
        <w:jc w:val="both"/>
        <w:rPr>
          <w:i/>
          <w:sz w:val="28"/>
          <w:szCs w:val="28"/>
        </w:rPr>
      </w:pPr>
      <w:r w:rsidRPr="0022566A">
        <w:rPr>
          <w:rFonts w:eastAsiaTheme="minorHAnsi"/>
          <w:i/>
          <w:color w:val="000000"/>
          <w:sz w:val="28"/>
          <w:szCs w:val="28"/>
          <w:lang w:eastAsia="en-US"/>
        </w:rPr>
        <w:tab/>
        <w:t xml:space="preserve">Днем и до конца суток 2 июля 2025, а также в течение суток 3 июля 2025в отдельных районах края </w:t>
      </w:r>
      <w:r w:rsidRPr="0022566A">
        <w:rPr>
          <w:i/>
          <w:sz w:val="28"/>
          <w:szCs w:val="28"/>
        </w:rPr>
        <w:t>(исключая муниципальное образование г. Сочи – зона прогнозирования ФГБУ «СЦГМС ЧАМ») ожидается очень сильный дождь (ОЯ), сильный ливень (ОЯ).</w:t>
      </w:r>
    </w:p>
    <w:p w:rsidR="000D1386" w:rsidRDefault="000D1386" w:rsidP="00B06690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45EB" w:rsidRPr="00CC45EB" w:rsidRDefault="00CC45EB" w:rsidP="00CC45EB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02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.0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76109A">
        <w:rPr>
          <w:i/>
          <w:sz w:val="28"/>
          <w:szCs w:val="22"/>
          <w:lang w:eastAsia="en-US"/>
        </w:rPr>
        <w:t xml:space="preserve">До конца суток </w:t>
      </w:r>
      <w:r w:rsidR="0076109A" w:rsidRPr="0076109A">
        <w:rPr>
          <w:i/>
          <w:sz w:val="28"/>
          <w:szCs w:val="22"/>
          <w:lang w:eastAsia="en-US"/>
        </w:rPr>
        <w:t>2</w:t>
      </w:r>
      <w:r w:rsidRPr="0076109A">
        <w:rPr>
          <w:i/>
          <w:sz w:val="28"/>
          <w:szCs w:val="22"/>
          <w:lang w:eastAsia="en-US"/>
        </w:rPr>
        <w:t xml:space="preserve"> ию</w:t>
      </w:r>
      <w:r w:rsidR="00B06690" w:rsidRPr="0076109A">
        <w:rPr>
          <w:i/>
          <w:sz w:val="28"/>
          <w:szCs w:val="22"/>
          <w:lang w:eastAsia="en-US"/>
        </w:rPr>
        <w:t>л</w:t>
      </w:r>
      <w:r w:rsidRPr="0076109A">
        <w:rPr>
          <w:i/>
          <w:sz w:val="28"/>
          <w:szCs w:val="22"/>
          <w:lang w:eastAsia="en-US"/>
        </w:rPr>
        <w:t>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, а также в течение суток </w:t>
      </w:r>
      <w:r w:rsidR="0076109A" w:rsidRPr="0076109A">
        <w:rPr>
          <w:i/>
          <w:sz w:val="28"/>
          <w:szCs w:val="22"/>
          <w:lang w:eastAsia="en-US"/>
        </w:rPr>
        <w:t>3</w:t>
      </w:r>
      <w:r w:rsidRPr="0076109A">
        <w:rPr>
          <w:i/>
          <w:sz w:val="28"/>
          <w:szCs w:val="22"/>
          <w:lang w:eastAsia="en-US"/>
        </w:rPr>
        <w:t xml:space="preserve"> июля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 местами в </w:t>
      </w:r>
      <w:r w:rsidR="00BA4D28" w:rsidRPr="0076109A">
        <w:rPr>
          <w:i/>
          <w:sz w:val="28"/>
          <w:szCs w:val="22"/>
          <w:lang w:eastAsia="en-US"/>
        </w:rPr>
        <w:t>северо</w:t>
      </w:r>
      <w:r w:rsidRPr="0076109A">
        <w:rPr>
          <w:i/>
          <w:sz w:val="28"/>
          <w:szCs w:val="22"/>
          <w:lang w:eastAsia="en-US"/>
        </w:rPr>
        <w:t>-восточных районах Краснодарского края ожидается высокая пожароопасность (ВПО) 4 класса (НЯ).</w:t>
      </w:r>
    </w:p>
    <w:p w:rsidR="00CB17E9" w:rsidRDefault="00CB17E9" w:rsidP="00CB17E9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4262C9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4262C9">
        <w:rPr>
          <w:rFonts w:eastAsiaTheme="minorHAnsi"/>
          <w:b/>
          <w:sz w:val="28"/>
          <w:szCs w:val="28"/>
          <w:lang w:eastAsia="en-US"/>
        </w:rPr>
        <w:t>:</w:t>
      </w:r>
      <w:r w:rsidR="00E06E25">
        <w:rPr>
          <w:sz w:val="28"/>
          <w:szCs w:val="28"/>
        </w:rPr>
        <w:t xml:space="preserve">за прошедшие сутки </w:t>
      </w:r>
      <w:r w:rsidR="00FC35A2">
        <w:rPr>
          <w:i/>
          <w:sz w:val="28"/>
          <w:szCs w:val="28"/>
        </w:rPr>
        <w:t>1 июля</w:t>
      </w:r>
      <w:r w:rsidR="00E711F3" w:rsidRPr="00ED1D88">
        <w:rPr>
          <w:i/>
          <w:iCs/>
          <w:sz w:val="28"/>
          <w:szCs w:val="28"/>
        </w:rPr>
        <w:t>2025 г.</w:t>
      </w:r>
      <w:r w:rsidR="00E711F3" w:rsidRPr="00ED1D88">
        <w:rPr>
          <w:sz w:val="28"/>
          <w:szCs w:val="28"/>
        </w:rPr>
        <w:t>,</w:t>
      </w:r>
      <w:r w:rsidR="00E665B0" w:rsidRPr="00ED1D88">
        <w:rPr>
          <w:sz w:val="28"/>
          <w:szCs w:val="28"/>
        </w:rPr>
        <w:t>в связи</w:t>
      </w:r>
      <w:r w:rsidR="00850A91" w:rsidRPr="00ED1D88">
        <w:rPr>
          <w:sz w:val="28"/>
          <w:szCs w:val="28"/>
        </w:rPr>
        <w:t xml:space="preserve"> с </w:t>
      </w:r>
      <w:r w:rsidR="00936904">
        <w:rPr>
          <w:sz w:val="28"/>
          <w:szCs w:val="28"/>
        </w:rPr>
        <w:t xml:space="preserve">выпавшими </w:t>
      </w:r>
      <w:r w:rsidR="00850A91" w:rsidRPr="00ED1D88">
        <w:rPr>
          <w:sz w:val="28"/>
          <w:szCs w:val="28"/>
        </w:rPr>
        <w:t>осадками,</w:t>
      </w:r>
      <w:r w:rsidR="00ED1D88" w:rsidRPr="00ED1D88">
        <w:rPr>
          <w:sz w:val="28"/>
          <w:szCs w:val="28"/>
        </w:rPr>
        <w:t xml:space="preserve">местами </w:t>
      </w:r>
      <w:r w:rsidR="00ED1D88" w:rsidRPr="006A62E1">
        <w:rPr>
          <w:sz w:val="28"/>
          <w:szCs w:val="28"/>
        </w:rPr>
        <w:t xml:space="preserve">сильными, </w:t>
      </w:r>
      <w:r w:rsidR="00E665B0" w:rsidRPr="006A62E1">
        <w:rPr>
          <w:sz w:val="28"/>
          <w:szCs w:val="28"/>
        </w:rPr>
        <w:t xml:space="preserve">и учетом времени добегания, местами на реках </w:t>
      </w:r>
      <w:r w:rsidR="004C651E">
        <w:rPr>
          <w:sz w:val="28"/>
          <w:szCs w:val="28"/>
        </w:rPr>
        <w:t>юго-западной</w:t>
      </w:r>
      <w:r w:rsidR="005F7100" w:rsidRPr="006A62E1">
        <w:rPr>
          <w:sz w:val="28"/>
          <w:szCs w:val="28"/>
        </w:rPr>
        <w:t>территори</w:t>
      </w:r>
      <w:r w:rsidR="00BA4D28">
        <w:rPr>
          <w:sz w:val="28"/>
          <w:szCs w:val="28"/>
        </w:rPr>
        <w:t>й</w:t>
      </w:r>
      <w:r w:rsidR="005F7100" w:rsidRPr="006A62E1">
        <w:rPr>
          <w:sz w:val="28"/>
          <w:szCs w:val="28"/>
        </w:rPr>
        <w:t xml:space="preserve"> края и на реках Черноморского</w:t>
      </w:r>
      <w:r w:rsidR="005F7100" w:rsidRPr="00ED1D88">
        <w:rPr>
          <w:sz w:val="28"/>
          <w:szCs w:val="28"/>
        </w:rPr>
        <w:t xml:space="preserve"> побережья </w:t>
      </w:r>
      <w:r w:rsidR="00ED1D88">
        <w:rPr>
          <w:sz w:val="28"/>
          <w:szCs w:val="28"/>
        </w:rPr>
        <w:t xml:space="preserve">наблюдались подъемы </w:t>
      </w:r>
      <w:r w:rsidR="00E665B0" w:rsidRPr="00ED1D88">
        <w:rPr>
          <w:sz w:val="28"/>
          <w:szCs w:val="28"/>
        </w:rPr>
        <w:t>уровней воды</w:t>
      </w:r>
      <w:r w:rsidR="00D7441E">
        <w:rPr>
          <w:sz w:val="28"/>
          <w:szCs w:val="28"/>
        </w:rPr>
        <w:t xml:space="preserve">, </w:t>
      </w:r>
      <w:r w:rsidR="00B06690">
        <w:rPr>
          <w:sz w:val="28"/>
          <w:szCs w:val="28"/>
        </w:rPr>
        <w:t>в отдельных районах</w:t>
      </w:r>
      <w:r w:rsidR="00D7441E">
        <w:rPr>
          <w:sz w:val="28"/>
          <w:szCs w:val="28"/>
        </w:rPr>
        <w:t xml:space="preserve"> с достижением </w:t>
      </w:r>
      <w:r w:rsidR="004C651E">
        <w:rPr>
          <w:sz w:val="28"/>
          <w:szCs w:val="28"/>
        </w:rPr>
        <w:t xml:space="preserve">опасных и </w:t>
      </w:r>
      <w:r w:rsidR="00D7441E">
        <w:rPr>
          <w:sz w:val="28"/>
          <w:szCs w:val="28"/>
        </w:rPr>
        <w:t>неблагоприятных отметок</w:t>
      </w:r>
      <w:r w:rsidR="00E665B0" w:rsidRPr="00ED1D88">
        <w:rPr>
          <w:sz w:val="28"/>
          <w:szCs w:val="28"/>
        </w:rPr>
        <w:t>.</w:t>
      </w:r>
    </w:p>
    <w:p w:rsidR="0076109A" w:rsidRDefault="0076109A" w:rsidP="00D7441E">
      <w:pPr>
        <w:ind w:firstLine="709"/>
        <w:jc w:val="both"/>
        <w:rPr>
          <w:b/>
          <w:bCs/>
          <w:sz w:val="28"/>
          <w:szCs w:val="28"/>
        </w:rPr>
      </w:pPr>
    </w:p>
    <w:p w:rsidR="00D7441E" w:rsidRPr="005164EE" w:rsidRDefault="00D7441E" w:rsidP="00D7441E">
      <w:pPr>
        <w:ind w:firstLine="709"/>
        <w:jc w:val="both"/>
        <w:rPr>
          <w:b/>
          <w:bCs/>
          <w:sz w:val="28"/>
          <w:szCs w:val="28"/>
        </w:rPr>
      </w:pPr>
      <w:r w:rsidRPr="005164E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D7441E" w:rsidRDefault="000E4002" w:rsidP="00D7441E">
      <w:pPr>
        <w:ind w:firstLine="4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 июля</w:t>
      </w:r>
      <w:r w:rsidR="00D7441E" w:rsidRPr="005164EE">
        <w:rPr>
          <w:i/>
          <w:iCs/>
          <w:sz w:val="28"/>
          <w:szCs w:val="28"/>
        </w:rPr>
        <w:t xml:space="preserve"> 2025 г.</w:t>
      </w:r>
      <w:r w:rsidR="00BE25B1">
        <w:rPr>
          <w:i/>
          <w:iCs/>
          <w:sz w:val="28"/>
          <w:szCs w:val="28"/>
        </w:rPr>
        <w:t>:</w:t>
      </w:r>
    </w:p>
    <w:p w:rsidR="000E4002" w:rsidRDefault="00C660A1" w:rsidP="000E400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Северский район</w:t>
      </w:r>
      <w:r w:rsidRPr="000E4002">
        <w:rPr>
          <w:sz w:val="28"/>
          <w:szCs w:val="28"/>
        </w:rPr>
        <w:t xml:space="preserve"> в районе </w:t>
      </w:r>
      <w:r w:rsidRPr="00BE25B1">
        <w:rPr>
          <w:b/>
          <w:bCs/>
          <w:sz w:val="28"/>
          <w:szCs w:val="28"/>
        </w:rPr>
        <w:t>АГК-22</w:t>
      </w:r>
      <w:r w:rsidRPr="000E40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ст. Григорьевская,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Шебш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E4002">
        <w:rPr>
          <w:sz w:val="28"/>
          <w:szCs w:val="28"/>
        </w:rPr>
        <w:t xml:space="preserve">в районе </w:t>
      </w:r>
      <w:r w:rsidRPr="00BE25B1">
        <w:rPr>
          <w:b/>
          <w:bCs/>
          <w:sz w:val="28"/>
          <w:szCs w:val="28"/>
        </w:rPr>
        <w:t>АГК-424</w:t>
      </w:r>
      <w:r w:rsidRPr="000E40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х. Водокачка,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Афипс</w:t>
      </w:r>
      <w:r w:rsidRPr="000E4002">
        <w:rPr>
          <w:sz w:val="28"/>
          <w:szCs w:val="28"/>
        </w:rPr>
        <w:t>)</w:t>
      </w:r>
      <w:r w:rsidR="00BE25B1">
        <w:rPr>
          <w:sz w:val="28"/>
          <w:szCs w:val="28"/>
        </w:rPr>
        <w:t xml:space="preserve">наблюдались подъемы уровней </w:t>
      </w:r>
      <w:r w:rsidR="00BE25B1" w:rsidRPr="00BE25B1">
        <w:rPr>
          <w:sz w:val="28"/>
          <w:szCs w:val="28"/>
        </w:rPr>
        <w:t xml:space="preserve">воды </w:t>
      </w:r>
      <w:r w:rsidR="001A636F" w:rsidRPr="00BE25B1">
        <w:rPr>
          <w:sz w:val="28"/>
          <w:szCs w:val="28"/>
        </w:rPr>
        <w:t>с достижением</w:t>
      </w:r>
      <w:r w:rsidR="001A636F">
        <w:rPr>
          <w:b/>
          <w:sz w:val="28"/>
          <w:szCs w:val="28"/>
        </w:rPr>
        <w:t xml:space="preserve"> опасных</w:t>
      </w:r>
      <w:r w:rsidR="001A636F" w:rsidRPr="00BE25B1">
        <w:rPr>
          <w:b/>
          <w:bCs/>
          <w:sz w:val="28"/>
          <w:szCs w:val="28"/>
        </w:rPr>
        <w:t>отметок</w:t>
      </w:r>
      <w:r w:rsidR="001A636F">
        <w:rPr>
          <w:sz w:val="28"/>
          <w:szCs w:val="28"/>
        </w:rPr>
        <w:t>;</w:t>
      </w:r>
    </w:p>
    <w:p w:rsidR="00CB17E9" w:rsidRDefault="00C660A1" w:rsidP="00CB17E9">
      <w:pPr>
        <w:ind w:firstLine="708"/>
        <w:jc w:val="both"/>
        <w:rPr>
          <w:sz w:val="28"/>
          <w:szCs w:val="28"/>
        </w:rPr>
      </w:pPr>
      <w:r w:rsidRPr="0076109A">
        <w:rPr>
          <w:sz w:val="28"/>
          <w:szCs w:val="28"/>
        </w:rPr>
        <w:t xml:space="preserve">в </w:t>
      </w:r>
      <w:r w:rsidRPr="0076109A">
        <w:rPr>
          <w:b/>
          <w:sz w:val="28"/>
          <w:szCs w:val="28"/>
        </w:rPr>
        <w:t>МО</w:t>
      </w:r>
      <w:r w:rsidRPr="0076109A">
        <w:rPr>
          <w:b/>
          <w:bCs/>
          <w:color w:val="000000"/>
          <w:sz w:val="28"/>
          <w:szCs w:val="28"/>
        </w:rPr>
        <w:t xml:space="preserve"> Туапсинский муниципальный округ </w:t>
      </w:r>
      <w:r w:rsidRPr="0076109A">
        <w:rPr>
          <w:bCs/>
          <w:color w:val="000000"/>
          <w:sz w:val="28"/>
          <w:szCs w:val="28"/>
        </w:rPr>
        <w:t xml:space="preserve">в районе </w:t>
      </w:r>
      <w:r w:rsidRPr="00BE25B1">
        <w:rPr>
          <w:b/>
          <w:color w:val="000000"/>
          <w:sz w:val="28"/>
          <w:szCs w:val="28"/>
        </w:rPr>
        <w:t>АГК-331</w:t>
      </w:r>
      <w:r w:rsidR="000E02FB" w:rsidRPr="0076109A">
        <w:rPr>
          <w:bCs/>
          <w:color w:val="000000"/>
          <w:sz w:val="28"/>
          <w:szCs w:val="28"/>
        </w:rPr>
        <w:t xml:space="preserve">(с. </w:t>
      </w:r>
      <w:r w:rsidR="0076109A" w:rsidRPr="0076109A">
        <w:rPr>
          <w:bCs/>
          <w:color w:val="000000"/>
          <w:sz w:val="28"/>
          <w:szCs w:val="28"/>
        </w:rPr>
        <w:t>Садовое</w:t>
      </w:r>
      <w:r w:rsidR="000E02FB" w:rsidRPr="0076109A">
        <w:rPr>
          <w:bCs/>
          <w:color w:val="000000"/>
          <w:sz w:val="28"/>
          <w:szCs w:val="28"/>
        </w:rPr>
        <w:t xml:space="preserve">, р. </w:t>
      </w:r>
      <w:r w:rsidR="0076109A" w:rsidRPr="0076109A">
        <w:rPr>
          <w:bCs/>
          <w:color w:val="000000"/>
          <w:sz w:val="28"/>
          <w:szCs w:val="28"/>
        </w:rPr>
        <w:t>Псекупс</w:t>
      </w:r>
      <w:r w:rsidR="000E02FB" w:rsidRPr="0076109A">
        <w:rPr>
          <w:bCs/>
          <w:color w:val="000000"/>
          <w:sz w:val="28"/>
          <w:szCs w:val="28"/>
        </w:rPr>
        <w:t xml:space="preserve">) </w:t>
      </w:r>
      <w:r w:rsidRPr="0076109A">
        <w:rPr>
          <w:sz w:val="28"/>
          <w:szCs w:val="28"/>
        </w:rPr>
        <w:t xml:space="preserve">с достижением </w:t>
      </w:r>
      <w:r w:rsidRPr="0076109A">
        <w:rPr>
          <w:b/>
          <w:sz w:val="28"/>
          <w:szCs w:val="28"/>
        </w:rPr>
        <w:t xml:space="preserve">неблагоприятных </w:t>
      </w:r>
      <w:r w:rsidRPr="0076109A">
        <w:rPr>
          <w:sz w:val="28"/>
          <w:szCs w:val="28"/>
        </w:rPr>
        <w:t>отметок</w:t>
      </w:r>
      <w:r w:rsidR="0076109A">
        <w:rPr>
          <w:sz w:val="28"/>
          <w:szCs w:val="28"/>
        </w:rPr>
        <w:t>.</w:t>
      </w:r>
      <w:r w:rsidR="00BE25B1">
        <w:rPr>
          <w:sz w:val="28"/>
          <w:szCs w:val="28"/>
        </w:rPr>
        <w:t xml:space="preserve"> Сведений об ущербах не поступало.</w:t>
      </w:r>
    </w:p>
    <w:p w:rsidR="0076109A" w:rsidRPr="0076109A" w:rsidRDefault="0076109A" w:rsidP="00CB17E9">
      <w:pPr>
        <w:ind w:firstLine="708"/>
        <w:jc w:val="both"/>
        <w:rPr>
          <w:sz w:val="28"/>
          <w:szCs w:val="28"/>
        </w:rPr>
      </w:pPr>
    </w:p>
    <w:p w:rsidR="00ED3B5E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>Температура воды у берегов Черного моря +</w:t>
      </w:r>
      <w:r w:rsidR="00B52222" w:rsidRPr="00CB6B5B">
        <w:rPr>
          <w:sz w:val="28"/>
          <w:szCs w:val="28"/>
        </w:rPr>
        <w:t>2</w:t>
      </w:r>
      <w:r w:rsidR="00CB6B5B" w:rsidRPr="00CB6B5B">
        <w:rPr>
          <w:sz w:val="28"/>
          <w:szCs w:val="28"/>
        </w:rPr>
        <w:t>1…+23</w:t>
      </w:r>
      <w:r w:rsidRPr="00CB6B5B">
        <w:rPr>
          <w:sz w:val="28"/>
          <w:szCs w:val="28"/>
        </w:rPr>
        <w:t xml:space="preserve">°С, Азовского моря </w:t>
      </w:r>
      <w:r w:rsidR="00AB4E94" w:rsidRPr="00CB6B5B">
        <w:rPr>
          <w:sz w:val="28"/>
          <w:szCs w:val="28"/>
        </w:rPr>
        <w:t>+21…</w:t>
      </w:r>
      <w:r w:rsidR="00731C84" w:rsidRPr="00CB6B5B">
        <w:rPr>
          <w:sz w:val="28"/>
          <w:szCs w:val="28"/>
        </w:rPr>
        <w:t>+2</w:t>
      </w:r>
      <w:r w:rsidR="00CB6B5B" w:rsidRPr="00CB6B5B">
        <w:rPr>
          <w:sz w:val="28"/>
          <w:szCs w:val="28"/>
        </w:rPr>
        <w:t>3</w:t>
      </w:r>
      <w:r w:rsidRPr="00CB6B5B">
        <w:rPr>
          <w:sz w:val="28"/>
          <w:szCs w:val="28"/>
        </w:rPr>
        <w:t>°С</w:t>
      </w:r>
      <w:r w:rsidRPr="00CB6B5B">
        <w:rPr>
          <w:color w:val="000000"/>
          <w:sz w:val="28"/>
          <w:szCs w:val="28"/>
        </w:rPr>
        <w:t>.</w:t>
      </w:r>
    </w:p>
    <w:p w:rsidR="00BE25B1" w:rsidRPr="00CB6B5B" w:rsidRDefault="00BE25B1" w:rsidP="00CB6B5B">
      <w:pPr>
        <w:ind w:firstLine="708"/>
        <w:contextualSpacing/>
        <w:jc w:val="both"/>
        <w:rPr>
          <w:sz w:val="28"/>
          <w:szCs w:val="28"/>
        </w:rPr>
      </w:pPr>
    </w:p>
    <w:p w:rsidR="006164AC" w:rsidRPr="0022566A" w:rsidRDefault="00AF61F1" w:rsidP="006164AC">
      <w:pPr>
        <w:ind w:firstLine="708"/>
        <w:jc w:val="both"/>
        <w:rPr>
          <w:i/>
          <w:sz w:val="28"/>
          <w:szCs w:val="28"/>
        </w:rPr>
      </w:pPr>
      <w:r w:rsidRPr="004262C9">
        <w:rPr>
          <w:b/>
          <w:bCs/>
          <w:sz w:val="28"/>
          <w:szCs w:val="28"/>
        </w:rPr>
        <w:t>Прогноз</w:t>
      </w:r>
      <w:r w:rsidRPr="00936904">
        <w:rPr>
          <w:i/>
          <w:iCs/>
          <w:sz w:val="28"/>
          <w:szCs w:val="28"/>
        </w:rPr>
        <w:t>:</w:t>
      </w:r>
      <w:r w:rsidR="00BE25B1">
        <w:rPr>
          <w:i/>
          <w:iCs/>
          <w:sz w:val="28"/>
          <w:szCs w:val="28"/>
        </w:rPr>
        <w:t>3</w:t>
      </w:r>
      <w:r w:rsidR="00E17AF0" w:rsidRPr="00936904">
        <w:rPr>
          <w:i/>
          <w:iCs/>
          <w:sz w:val="28"/>
          <w:szCs w:val="28"/>
        </w:rPr>
        <w:t xml:space="preserve"> июл</w:t>
      </w:r>
      <w:r w:rsidR="00DF4ABD" w:rsidRPr="00936904">
        <w:rPr>
          <w:i/>
          <w:iCs/>
          <w:sz w:val="28"/>
          <w:szCs w:val="28"/>
        </w:rPr>
        <w:t xml:space="preserve">я </w:t>
      </w:r>
      <w:r w:rsidR="0040424E" w:rsidRPr="00936904">
        <w:rPr>
          <w:i/>
          <w:iCs/>
          <w:sz w:val="28"/>
          <w:szCs w:val="28"/>
        </w:rPr>
        <w:t>2025 г.</w:t>
      </w:r>
      <w:r w:rsidR="00E665B0" w:rsidRPr="00936904">
        <w:rPr>
          <w:sz w:val="28"/>
          <w:szCs w:val="28"/>
        </w:rPr>
        <w:t xml:space="preserve">в связи с </w:t>
      </w:r>
      <w:r w:rsidR="00D7441E">
        <w:rPr>
          <w:sz w:val="28"/>
          <w:szCs w:val="28"/>
        </w:rPr>
        <w:t xml:space="preserve">выпавшими и </w:t>
      </w:r>
      <w:r w:rsidR="00E665B0" w:rsidRPr="00936904">
        <w:rPr>
          <w:sz w:val="28"/>
          <w:szCs w:val="28"/>
        </w:rPr>
        <w:t>прогнозируемыми осадками, местами сильными</w:t>
      </w:r>
      <w:r w:rsidR="005F5239">
        <w:rPr>
          <w:sz w:val="28"/>
          <w:szCs w:val="28"/>
        </w:rPr>
        <w:t xml:space="preserve"> и очень сильными</w:t>
      </w:r>
      <w:r w:rsidR="00E665B0" w:rsidRPr="00936904">
        <w:rPr>
          <w:sz w:val="28"/>
          <w:szCs w:val="28"/>
        </w:rPr>
        <w:t xml:space="preserve">, снеготаянием (юго-восточные районы) и учетом времени добегания, местами на реках </w:t>
      </w:r>
      <w:r w:rsidR="00850A91" w:rsidRPr="00936904">
        <w:rPr>
          <w:sz w:val="28"/>
          <w:szCs w:val="28"/>
        </w:rPr>
        <w:t xml:space="preserve">юго-западной, </w:t>
      </w:r>
      <w:r w:rsidR="00E665B0" w:rsidRPr="00936904">
        <w:rPr>
          <w:sz w:val="28"/>
          <w:szCs w:val="28"/>
        </w:rPr>
        <w:t xml:space="preserve">юго-восточнойтерритории края </w:t>
      </w:r>
      <w:r w:rsidR="00850A91" w:rsidRPr="00936904">
        <w:rPr>
          <w:sz w:val="28"/>
          <w:szCs w:val="28"/>
        </w:rPr>
        <w:t xml:space="preserve">и </w:t>
      </w:r>
      <w:r w:rsidR="00936904">
        <w:rPr>
          <w:sz w:val="28"/>
          <w:szCs w:val="28"/>
        </w:rPr>
        <w:t xml:space="preserve">на </w:t>
      </w:r>
      <w:r w:rsidR="00850A91" w:rsidRPr="00936904">
        <w:rPr>
          <w:sz w:val="28"/>
          <w:szCs w:val="28"/>
        </w:rPr>
        <w:t xml:space="preserve">реках Черноморского побережья </w:t>
      </w:r>
      <w:r w:rsidR="00E665B0" w:rsidRPr="00936904">
        <w:rPr>
          <w:sz w:val="28"/>
          <w:szCs w:val="28"/>
        </w:rPr>
        <w:t>ожидаются подъемы уровней воды</w:t>
      </w:r>
      <w:r w:rsidR="00FE26B9">
        <w:rPr>
          <w:sz w:val="28"/>
          <w:szCs w:val="28"/>
        </w:rPr>
        <w:t>.</w:t>
      </w:r>
    </w:p>
    <w:p w:rsidR="00763208" w:rsidRPr="00F26C03" w:rsidRDefault="00F036A6" w:rsidP="00867F12">
      <w:pPr>
        <w:spacing w:after="160" w:line="259" w:lineRule="auto"/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4101E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4101E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E06E25">
              <w:rPr>
                <w:sz w:val="15"/>
                <w:szCs w:val="15"/>
              </w:rPr>
              <w:t>8</w:t>
            </w:r>
            <w:r w:rsidR="001A636F">
              <w:rPr>
                <w:sz w:val="15"/>
                <w:szCs w:val="15"/>
              </w:rPr>
              <w:t>4</w:t>
            </w:r>
          </w:p>
          <w:p w:rsidR="00F036A6" w:rsidRPr="0085205C" w:rsidRDefault="00F036A6" w:rsidP="001A636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1A636F">
              <w:rPr>
                <w:sz w:val="15"/>
                <w:szCs w:val="15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636F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636F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636F" w:rsidP="00E06E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636F" w:rsidP="005575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06E2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205FEF">
              <w:rPr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06E2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205FEF">
              <w:rPr>
                <w:sz w:val="15"/>
                <w:szCs w:val="15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141A32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52,40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5FE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205FEF">
              <w:rPr>
                <w:rFonts w:eastAsia="SimSun"/>
                <w:sz w:val="15"/>
                <w:szCs w:val="15"/>
              </w:rPr>
              <w:t>7</w:t>
            </w:r>
            <w:r w:rsidR="0030421D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C449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5D48D5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71,43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5FE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205FE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205FE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</w:t>
            </w:r>
            <w:r w:rsidR="00205FE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30421D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5FEF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</w:t>
            </w:r>
            <w:r w:rsidR="00205FEF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8E77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754F4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</w:t>
            </w:r>
            <w:r w:rsidR="00205FE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</w:t>
            </w:r>
            <w:r w:rsidR="00205FE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205FEF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205FEF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696BE6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51219" w:rsidRPr="009C718D" w:rsidRDefault="00F036A6" w:rsidP="009C718D">
      <w:pPr>
        <w:ind w:firstLine="709"/>
        <w:jc w:val="center"/>
        <w:rPr>
          <w:b/>
          <w:i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1A636F">
        <w:rPr>
          <w:b/>
          <w:i/>
          <w:sz w:val="28"/>
          <w:szCs w:val="28"/>
        </w:rPr>
        <w:t>2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CF62C1" w:rsidRDefault="00CF62C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8" w:name="_Hlk187847379"/>
      <w:bookmarkStart w:id="9" w:name="_Hlk156987957"/>
      <w:r w:rsidR="00E06E25">
        <w:rPr>
          <w:sz w:val="28"/>
          <w:szCs w:val="28"/>
        </w:rPr>
        <w:t xml:space="preserve">за прошедшие сутки </w:t>
      </w:r>
      <w:r w:rsidR="00205FEF">
        <w:rPr>
          <w:i/>
          <w:sz w:val="28"/>
          <w:szCs w:val="28"/>
        </w:rPr>
        <w:t>1 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0" w:name="_Hlk188438371"/>
      <w:r w:rsidR="008E5DC9" w:rsidRPr="004638DE">
        <w:rPr>
          <w:i/>
          <w:iCs/>
          <w:sz w:val="28"/>
          <w:szCs w:val="28"/>
        </w:rPr>
        <w:t>.</w:t>
      </w:r>
      <w:bookmarkEnd w:id="8"/>
      <w:bookmarkEnd w:id="9"/>
      <w:bookmarkEnd w:id="10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1" w:name="_Hlk160025412"/>
      <w:r w:rsidR="00917D4F" w:rsidRPr="009C718D">
        <w:rPr>
          <w:b/>
          <w:bCs/>
          <w:sz w:val="28"/>
          <w:szCs w:val="28"/>
        </w:rPr>
        <w:t>:</w:t>
      </w:r>
      <w:bookmarkEnd w:id="11"/>
      <w:r w:rsidR="001A636F">
        <w:rPr>
          <w:i/>
          <w:iCs/>
          <w:sz w:val="28"/>
          <w:szCs w:val="28"/>
        </w:rPr>
        <w:t>3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42B23">
        <w:rPr>
          <w:sz w:val="28"/>
          <w:szCs w:val="28"/>
        </w:rPr>
        <w:t>в связи</w:t>
      </w:r>
      <w:r w:rsidR="00F42B23" w:rsidRPr="00ED74B9">
        <w:rPr>
          <w:sz w:val="28"/>
          <w:szCs w:val="28"/>
        </w:rPr>
        <w:t>с</w:t>
      </w:r>
      <w:r w:rsidR="00FE26B9">
        <w:rPr>
          <w:sz w:val="28"/>
          <w:szCs w:val="28"/>
        </w:rPr>
        <w:t>прогнозируемыми</w:t>
      </w:r>
      <w:r w:rsidR="00393064">
        <w:rPr>
          <w:sz w:val="28"/>
          <w:szCs w:val="28"/>
        </w:rPr>
        <w:t>осадками</w:t>
      </w:r>
      <w:r w:rsidR="00DC06F8">
        <w:rPr>
          <w:sz w:val="28"/>
          <w:szCs w:val="28"/>
        </w:rPr>
        <w:t>, местами сильными и очень сильными,</w:t>
      </w:r>
      <w:r w:rsidR="00393064">
        <w:rPr>
          <w:sz w:val="28"/>
          <w:szCs w:val="28"/>
        </w:rPr>
        <w:t xml:space="preserve">и </w:t>
      </w:r>
      <w:r w:rsidR="00843FA6" w:rsidRPr="00F42B23">
        <w:rPr>
          <w:iCs/>
          <w:sz w:val="28"/>
          <w:szCs w:val="28"/>
        </w:rPr>
        <w:t>насыщением грунта влагой,</w:t>
      </w:r>
      <w:r w:rsidRPr="00F42B23">
        <w:rPr>
          <w:sz w:val="28"/>
          <w:szCs w:val="28"/>
        </w:rPr>
        <w:t>в предгорной</w:t>
      </w:r>
      <w:r w:rsidRPr="009C718D">
        <w:rPr>
          <w:sz w:val="28"/>
          <w:szCs w:val="28"/>
        </w:rPr>
        <w:t xml:space="preserve"> и горной частях края и на Черноморском побережье </w:t>
      </w:r>
      <w:r w:rsidR="000B3E83" w:rsidRPr="009C718D">
        <w:rPr>
          <w:sz w:val="28"/>
          <w:szCs w:val="28"/>
        </w:rPr>
        <w:t>в</w:t>
      </w:r>
      <w:r w:rsidRPr="009C718D">
        <w:rPr>
          <w:sz w:val="28"/>
          <w:szCs w:val="28"/>
        </w:rPr>
        <w:t>озможна активизация экзогенных процессов.</w:t>
      </w:r>
    </w:p>
    <w:p w:rsidR="00CF62C1" w:rsidRDefault="00CF62C1" w:rsidP="00667B8B">
      <w:pPr>
        <w:ind w:firstLine="709"/>
        <w:jc w:val="both"/>
        <w:rPr>
          <w:b/>
          <w:bCs/>
          <w:iCs/>
          <w:sz w:val="28"/>
          <w:szCs w:val="28"/>
        </w:rPr>
      </w:pP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E06E25">
        <w:rPr>
          <w:sz w:val="28"/>
          <w:szCs w:val="28"/>
        </w:rPr>
        <w:t xml:space="preserve">за прошедшие сутки </w:t>
      </w:r>
      <w:r w:rsidR="001A636F">
        <w:rPr>
          <w:i/>
          <w:sz w:val="28"/>
          <w:szCs w:val="28"/>
        </w:rPr>
        <w:t>1 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1A636F">
        <w:rPr>
          <w:i/>
          <w:iCs/>
          <w:sz w:val="28"/>
          <w:szCs w:val="28"/>
        </w:rPr>
        <w:t>3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2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2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3" w:name="_Hlk172792601"/>
      <w:r w:rsidR="00197140">
        <w:rPr>
          <w:sz w:val="28"/>
          <w:szCs w:val="28"/>
        </w:rPr>
        <w:t>в норме.</w:t>
      </w:r>
      <w:bookmarkEnd w:id="13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3495B" w:rsidRPr="00FE26B9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06E25">
        <w:rPr>
          <w:sz w:val="28"/>
          <w:szCs w:val="28"/>
        </w:rPr>
        <w:t xml:space="preserve">за прошедшие сутки </w:t>
      </w:r>
      <w:r w:rsidR="00FC35A2">
        <w:rPr>
          <w:i/>
          <w:sz w:val="28"/>
          <w:szCs w:val="28"/>
        </w:rPr>
        <w:t>1 июля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AD70BE">
        <w:rPr>
          <w:color w:val="000000" w:themeColor="text1"/>
          <w:spacing w:val="-8"/>
          <w:sz w:val="28"/>
          <w:szCs w:val="28"/>
        </w:rPr>
        <w:t>о</w:t>
      </w:r>
      <w:r w:rsidR="00DC06F8">
        <w:rPr>
          <w:color w:val="000000" w:themeColor="text1"/>
          <w:spacing w:val="-8"/>
          <w:sz w:val="28"/>
          <w:szCs w:val="28"/>
        </w:rPr>
        <w:t>1</w:t>
      </w:r>
      <w:r w:rsidR="00A873CB">
        <w:rPr>
          <w:color w:val="000000" w:themeColor="text1"/>
          <w:spacing w:val="-8"/>
          <w:sz w:val="28"/>
          <w:szCs w:val="28"/>
        </w:rPr>
        <w:t>8</w:t>
      </w:r>
      <w:r w:rsidR="006B37A0" w:rsidRPr="00B557E2">
        <w:rPr>
          <w:iCs/>
          <w:sz w:val="28"/>
          <w:szCs w:val="28"/>
        </w:rPr>
        <w:t>пожар</w:t>
      </w:r>
      <w:r w:rsidR="00AD70BE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A873CB">
        <w:rPr>
          <w:iCs/>
          <w:sz w:val="28"/>
          <w:szCs w:val="28"/>
        </w:rPr>
        <w:t>л 1 человек.П</w:t>
      </w:r>
      <w:r w:rsidR="00292FD7">
        <w:rPr>
          <w:iCs/>
          <w:sz w:val="28"/>
          <w:szCs w:val="28"/>
        </w:rPr>
        <w:t>огиб</w:t>
      </w:r>
      <w:r w:rsidR="00DC06F8">
        <w:rPr>
          <w:iCs/>
          <w:sz w:val="28"/>
          <w:szCs w:val="28"/>
        </w:rPr>
        <w:t>ших нет</w:t>
      </w:r>
      <w:r w:rsidR="00936904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E06E25">
        <w:rPr>
          <w:sz w:val="28"/>
          <w:szCs w:val="28"/>
        </w:rPr>
        <w:t xml:space="preserve">за прошедшие сутки </w:t>
      </w:r>
      <w:r w:rsidR="001A636F">
        <w:rPr>
          <w:i/>
          <w:sz w:val="28"/>
          <w:szCs w:val="28"/>
        </w:rPr>
        <w:t>1 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1A636F">
        <w:rPr>
          <w:color w:val="000000" w:themeColor="text1"/>
          <w:spacing w:val="-8"/>
          <w:sz w:val="28"/>
          <w:szCs w:val="28"/>
        </w:rPr>
        <w:t>18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DC06F8">
        <w:rPr>
          <w:color w:val="000000" w:themeColor="text1"/>
          <w:spacing w:val="-8"/>
          <w:sz w:val="28"/>
          <w:szCs w:val="28"/>
        </w:rPr>
        <w:t>1</w:t>
      </w:r>
      <w:r w:rsidR="005C2D32">
        <w:rPr>
          <w:color w:val="000000" w:themeColor="text1"/>
          <w:spacing w:val="-8"/>
          <w:sz w:val="28"/>
          <w:szCs w:val="28"/>
        </w:rPr>
        <w:t>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1A636F">
        <w:rPr>
          <w:color w:val="000000" w:themeColor="text1"/>
          <w:spacing w:val="-8"/>
          <w:sz w:val="28"/>
          <w:szCs w:val="28"/>
        </w:rPr>
        <w:t xml:space="preserve">ло2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1A636F">
        <w:rPr>
          <w:color w:val="000000" w:themeColor="text1"/>
          <w:spacing w:val="-8"/>
          <w:sz w:val="28"/>
          <w:szCs w:val="28"/>
        </w:rPr>
        <w:t>а</w:t>
      </w:r>
      <w:r w:rsidR="00DC06F8">
        <w:rPr>
          <w:color w:val="000000" w:themeColor="text1"/>
          <w:spacing w:val="-8"/>
          <w:sz w:val="28"/>
          <w:szCs w:val="28"/>
        </w:rPr>
        <w:t>.</w:t>
      </w:r>
    </w:p>
    <w:p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E06E25">
        <w:rPr>
          <w:sz w:val="28"/>
          <w:szCs w:val="28"/>
        </w:rPr>
        <w:t xml:space="preserve">за прошедшие сутки </w:t>
      </w:r>
      <w:r w:rsidR="001A636F">
        <w:rPr>
          <w:i/>
          <w:sz w:val="28"/>
          <w:szCs w:val="28"/>
        </w:rPr>
        <w:t>1 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DC06F8" w:rsidRPr="00DC06F8">
        <w:rPr>
          <w:iCs/>
          <w:sz w:val="28"/>
          <w:szCs w:val="28"/>
        </w:rPr>
        <w:t>случаев</w:t>
      </w:r>
      <w:r w:rsidR="00DC06F8">
        <w:rPr>
          <w:iCs/>
          <w:sz w:val="28"/>
          <w:szCs w:val="28"/>
        </w:rPr>
        <w:t xml:space="preserve"> обнаружения взрывоопасных предметов</w:t>
      </w:r>
      <w:r w:rsidR="00DC06F8" w:rsidRPr="00DC06F8">
        <w:rPr>
          <w:iCs/>
          <w:sz w:val="28"/>
          <w:szCs w:val="28"/>
        </w:rPr>
        <w:t xml:space="preserve">не </w:t>
      </w:r>
      <w:r w:rsidR="008B6A30">
        <w:rPr>
          <w:iCs/>
          <w:sz w:val="28"/>
          <w:szCs w:val="28"/>
        </w:rPr>
        <w:t>зарегистрирован</w:t>
      </w:r>
      <w:r w:rsidR="00DC06F8">
        <w:rPr>
          <w:iCs/>
          <w:sz w:val="28"/>
          <w:szCs w:val="28"/>
        </w:rPr>
        <w:t>о.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E06E25">
        <w:rPr>
          <w:sz w:val="28"/>
          <w:szCs w:val="28"/>
        </w:rPr>
        <w:t xml:space="preserve">за прошедшие сутки </w:t>
      </w:r>
      <w:r w:rsidR="00A873CB">
        <w:rPr>
          <w:i/>
          <w:sz w:val="28"/>
          <w:szCs w:val="28"/>
        </w:rPr>
        <w:t>1 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BE25B1">
        <w:rPr>
          <w:bCs/>
          <w:sz w:val="28"/>
          <w:szCs w:val="28"/>
        </w:rPr>
        <w:t>утонул 1 человек</w:t>
      </w:r>
      <w:r w:rsidR="00566E79">
        <w:rPr>
          <w:bCs/>
          <w:sz w:val="28"/>
          <w:szCs w:val="28"/>
        </w:rPr>
        <w:t>.</w:t>
      </w:r>
    </w:p>
    <w:p w:rsidR="00205FEF" w:rsidRDefault="00A873CB" w:rsidP="00BA68F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 июля</w:t>
      </w:r>
      <w:r w:rsidR="00310D0B" w:rsidRPr="00255386">
        <w:rPr>
          <w:bCs/>
          <w:i/>
          <w:iCs/>
          <w:sz w:val="28"/>
          <w:szCs w:val="28"/>
        </w:rPr>
        <w:t xml:space="preserve"> 2025 г.</w:t>
      </w:r>
      <w:r w:rsidR="00205FEF">
        <w:rPr>
          <w:bCs/>
          <w:iCs/>
          <w:sz w:val="28"/>
          <w:szCs w:val="28"/>
        </w:rPr>
        <w:t>:</w:t>
      </w:r>
    </w:p>
    <w:p w:rsidR="008B6A30" w:rsidRDefault="00D15165" w:rsidP="00BA68F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8B6A30">
        <w:rPr>
          <w:b/>
          <w:bCs/>
          <w:color w:val="000000"/>
          <w:sz w:val="28"/>
          <w:szCs w:val="28"/>
        </w:rPr>
        <w:t xml:space="preserve">МО </w:t>
      </w:r>
      <w:r w:rsidR="00A873CB">
        <w:rPr>
          <w:b/>
          <w:bCs/>
          <w:color w:val="000000"/>
          <w:sz w:val="28"/>
          <w:szCs w:val="28"/>
        </w:rPr>
        <w:t>Усть-Лабин</w:t>
      </w:r>
      <w:r w:rsidR="00DC06F8">
        <w:rPr>
          <w:b/>
          <w:bCs/>
          <w:color w:val="000000"/>
          <w:sz w:val="28"/>
          <w:szCs w:val="28"/>
        </w:rPr>
        <w:t xml:space="preserve">ский </w:t>
      </w:r>
      <w:r w:rsidR="008B6A30">
        <w:rPr>
          <w:b/>
          <w:bCs/>
          <w:color w:val="000000"/>
          <w:sz w:val="28"/>
          <w:szCs w:val="28"/>
        </w:rPr>
        <w:t>район</w:t>
      </w:r>
      <w:r w:rsidR="008B6A30" w:rsidRPr="00205FEF">
        <w:rPr>
          <w:bCs/>
          <w:color w:val="000000"/>
          <w:sz w:val="28"/>
          <w:szCs w:val="28"/>
        </w:rPr>
        <w:t>,</w:t>
      </w:r>
      <w:r w:rsidR="00A873CB">
        <w:rPr>
          <w:color w:val="000000"/>
          <w:sz w:val="28"/>
          <w:szCs w:val="28"/>
        </w:rPr>
        <w:t>с. Суворовское</w:t>
      </w:r>
      <w:r w:rsidR="00DC06F8">
        <w:rPr>
          <w:color w:val="000000"/>
          <w:sz w:val="28"/>
          <w:szCs w:val="28"/>
        </w:rPr>
        <w:t>,</w:t>
      </w:r>
      <w:r w:rsidR="002056BE">
        <w:rPr>
          <w:color w:val="000000"/>
          <w:sz w:val="28"/>
          <w:szCs w:val="28"/>
        </w:rPr>
        <w:t xml:space="preserve">в </w:t>
      </w:r>
      <w:r w:rsidR="00DC06F8">
        <w:rPr>
          <w:color w:val="000000"/>
          <w:sz w:val="28"/>
          <w:szCs w:val="28"/>
        </w:rPr>
        <w:t>р. К</w:t>
      </w:r>
      <w:r w:rsidR="00A873CB">
        <w:rPr>
          <w:color w:val="000000"/>
          <w:sz w:val="28"/>
          <w:szCs w:val="28"/>
        </w:rPr>
        <w:t>очеты</w:t>
      </w:r>
      <w:r w:rsidR="00DC06F8">
        <w:rPr>
          <w:color w:val="000000"/>
          <w:sz w:val="28"/>
          <w:szCs w:val="28"/>
        </w:rPr>
        <w:t xml:space="preserve">найдено </w:t>
      </w:r>
      <w:r w:rsidR="000D376F">
        <w:rPr>
          <w:color w:val="000000"/>
          <w:sz w:val="28"/>
          <w:szCs w:val="28"/>
        </w:rPr>
        <w:t>тело мужчины</w:t>
      </w:r>
      <w:r w:rsidR="00A873CB">
        <w:rPr>
          <w:color w:val="000000"/>
          <w:sz w:val="28"/>
          <w:szCs w:val="28"/>
        </w:rPr>
        <w:t xml:space="preserve"> 1973 г.р. Проводятся следственные мероприятия</w:t>
      </w:r>
      <w:r w:rsidR="00205FEF">
        <w:rPr>
          <w:color w:val="000000"/>
          <w:sz w:val="28"/>
          <w:szCs w:val="28"/>
        </w:rPr>
        <w:t>;</w:t>
      </w:r>
    </w:p>
    <w:p w:rsidR="00A873CB" w:rsidRPr="00BA68FB" w:rsidRDefault="00A873CB" w:rsidP="00BA68F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A636F">
        <w:rPr>
          <w:b/>
          <w:color w:val="000000"/>
          <w:sz w:val="28"/>
          <w:szCs w:val="28"/>
        </w:rPr>
        <w:t>МО г. Геленджик</w:t>
      </w:r>
      <w:r>
        <w:rPr>
          <w:color w:val="000000"/>
          <w:sz w:val="28"/>
          <w:szCs w:val="28"/>
        </w:rPr>
        <w:t xml:space="preserve">, </w:t>
      </w:r>
      <w:r w:rsidR="001A636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. Джанхот, в акватории Черного моря </w:t>
      </w:r>
      <w:r w:rsidR="001A636F">
        <w:rPr>
          <w:color w:val="000000"/>
          <w:sz w:val="28"/>
          <w:szCs w:val="28"/>
        </w:rPr>
        <w:t xml:space="preserve">во время шторма </w:t>
      </w:r>
      <w:r>
        <w:rPr>
          <w:color w:val="000000"/>
          <w:sz w:val="28"/>
          <w:szCs w:val="28"/>
        </w:rPr>
        <w:t>пропал мужчина 1989 г.р. Организованы поисково-спасательные работы.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4" w:name="_Hlk172792711"/>
      <w:bookmarkStart w:id="15" w:name="_Hlk170899346"/>
      <w:r w:rsidR="00E06E25">
        <w:rPr>
          <w:sz w:val="28"/>
          <w:szCs w:val="28"/>
        </w:rPr>
        <w:t xml:space="preserve">за прошедшие сутки </w:t>
      </w:r>
      <w:r w:rsidR="00A873CB">
        <w:rPr>
          <w:i/>
          <w:sz w:val="28"/>
          <w:szCs w:val="28"/>
        </w:rPr>
        <w:t>1 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4"/>
      <w:bookmarkEnd w:id="15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2056BE">
        <w:rPr>
          <w:rFonts w:eastAsia="MS Mincho"/>
          <w:bCs/>
          <w:sz w:val="28"/>
          <w:szCs w:val="28"/>
        </w:rPr>
        <w:t>3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2056BE">
        <w:rPr>
          <w:rFonts w:eastAsia="MS Mincho"/>
          <w:bCs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0,02</w:t>
      </w:r>
      <w:r w:rsidR="00205FEF" w:rsidRPr="00205FEF">
        <w:rPr>
          <w:rFonts w:eastAsia="MS Mincho"/>
          <w:bCs/>
          <w:sz w:val="28"/>
          <w:szCs w:val="28"/>
        </w:rPr>
        <w:t>6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6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3F78C8" w:rsidRPr="003F78C8">
        <w:rPr>
          <w:bCs/>
          <w:sz w:val="28"/>
          <w:szCs w:val="28"/>
        </w:rPr>
        <w:t>не отмечено.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7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8" w:name="_Hlk176336585"/>
      <w:bookmarkStart w:id="19" w:name="_Hlk187830967"/>
      <w:bookmarkStart w:id="20" w:name="_Hlk189212740"/>
      <w:bookmarkStart w:id="21" w:name="_Hlk190248355"/>
      <w:r w:rsidRPr="00692B03">
        <w:rPr>
          <w:spacing w:val="-10"/>
          <w:sz w:val="28"/>
          <w:szCs w:val="28"/>
        </w:rPr>
        <w:t>(</w:t>
      </w:r>
      <w:bookmarkStart w:id="22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3" w:name="_Hlk189646993"/>
      <w:r w:rsidR="001A636F">
        <w:rPr>
          <w:i/>
          <w:iCs/>
          <w:spacing w:val="-10"/>
          <w:sz w:val="28"/>
          <w:szCs w:val="28"/>
        </w:rPr>
        <w:t>2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252EC2" w:rsidRDefault="00252EC2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FC35A2"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7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7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8" w:name="_Hlk189647049"/>
    </w:p>
    <w:p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</w:p>
    <w:p w:rsidR="000D1386" w:rsidRPr="000D1386" w:rsidRDefault="002D5CBD" w:rsidP="000D13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8"/>
      <w:bookmarkEnd w:id="39"/>
      <w:bookmarkEnd w:id="40"/>
      <w:bookmarkEnd w:id="41"/>
      <w:bookmarkEnd w:id="42"/>
      <w:bookmarkEnd w:id="43"/>
      <w:bookmarkEnd w:id="44"/>
      <w:r w:rsidR="00FC35A2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D1386" w:rsidRPr="000D1386">
        <w:rPr>
          <w:rFonts w:eastAsiaTheme="minorHAnsi"/>
          <w:b/>
          <w:bCs/>
          <w:color w:val="000000"/>
          <w:sz w:val="28"/>
          <w:szCs w:val="28"/>
          <w:lang w:eastAsia="en-US"/>
        </w:rPr>
        <w:t>Белоглинский, Новопокровский районы</w:t>
      </w:r>
      <w:r w:rsidR="00F704A3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D1386" w:rsidRPr="000D138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A62E1" w:rsidRPr="006A62E1" w:rsidRDefault="006A62E1" w:rsidP="000D13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5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5"/>
    </w:p>
    <w:p w:rsidR="001B627B" w:rsidRDefault="001B627B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566A" w:rsidRPr="0022566A" w:rsidRDefault="003163CB" w:rsidP="0022566A">
      <w:pPr>
        <w:ind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FC35A2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Ленинградский, Приморско-Ахтарский, Туапсинский муниципальные округа, муниципальные округа гг. Анапа, Горячий Ключ;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r w:rsidR="00914767" w:rsidRPr="00914767">
        <w:rPr>
          <w:rFonts w:eastAsiaTheme="minorHAnsi"/>
          <w:sz w:val="28"/>
          <w:szCs w:val="28"/>
          <w:lang w:eastAsia="en-US"/>
        </w:rPr>
        <w:t>существует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46" w:name="_Hlk58921020"/>
      <w:bookmarkStart w:id="47" w:name="_Hlk58921999"/>
      <w:bookmarkStart w:id="48" w:name="_Hlk166751305"/>
      <w:r w:rsidRPr="0022566A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46"/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22566A" w:rsidRPr="0022566A" w:rsidRDefault="0022566A" w:rsidP="0022566A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49" w:name="_Hlk58921628"/>
      <w:r w:rsidRPr="0022566A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49"/>
    <w:p w:rsidR="0022566A" w:rsidRPr="0022566A" w:rsidRDefault="0022566A" w:rsidP="0022566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22566A" w:rsidRPr="0022566A" w:rsidRDefault="0022566A" w:rsidP="0022566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47"/>
    <w:p w:rsidR="0022566A" w:rsidRPr="0022566A" w:rsidRDefault="0022566A" w:rsidP="0022566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22566A" w:rsidRPr="0022566A" w:rsidRDefault="0022566A" w:rsidP="0022566A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0" w:name="_Hlk62761208"/>
      <w:r w:rsidRPr="0022566A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0"/>
      <w:r w:rsidRPr="0022566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48"/>
    <w:p w:rsidR="0022566A" w:rsidRPr="0022566A" w:rsidRDefault="0022566A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bookmarkStart w:id="51" w:name="_Hlk136593848"/>
      <w:bookmarkStart w:id="52" w:name="_Hlk166751874"/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>очень сильный дождь (ОЯ),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 ливень,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сильный ливень (ОЯ),</w:t>
      </w: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 xml:space="preserve"> гроза</w:t>
      </w:r>
      <w:bookmarkEnd w:id="51"/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52"/>
    </w:p>
    <w:p w:rsidR="0022566A" w:rsidRDefault="0022566A" w:rsidP="0022566A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566A" w:rsidRPr="0022566A" w:rsidRDefault="00B67B09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r w:rsidR="00FC35A2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53" w:name="_Hlk200917602"/>
      <w:r w:rsidR="0022566A" w:rsidRPr="0022566A">
        <w:rPr>
          <w:rFonts w:eastAsiaTheme="minorHAnsi"/>
          <w:b/>
          <w:sz w:val="28"/>
          <w:szCs w:val="28"/>
          <w:lang w:eastAsia="en-US"/>
        </w:rPr>
        <w:t>муниципальные округа гг. Анапа</w:t>
      </w:r>
      <w:bookmarkEnd w:id="53"/>
      <w:r w:rsidR="0022566A" w:rsidRPr="0022566A">
        <w:rPr>
          <w:rFonts w:eastAsiaTheme="minorHAnsi"/>
          <w:b/>
          <w:sz w:val="28"/>
          <w:szCs w:val="28"/>
          <w:lang w:eastAsia="en-US"/>
        </w:rPr>
        <w:t>, Горячий Ключ; Абинский, Апшеронский, Белореченский, Крымский, Курганинский, Лабинский, Мостовский, Новокубанский, Отрадненский, Северский районы и гг. Геленджик, Новороссийск</w:t>
      </w:r>
      <w:r w:rsidR="0091476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жизнеобеспечения;подтоплением низменных участков, выходом воды на пойму;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:rsidR="00B67B09" w:rsidRDefault="0022566A" w:rsidP="0022566A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подъемы уровней </w:t>
      </w:r>
      <w:r w:rsidR="00BA68FB">
        <w:rPr>
          <w:b/>
          <w:color w:val="000000"/>
          <w:sz w:val="28"/>
          <w:szCs w:val="28"/>
        </w:rPr>
        <w:t>воды в реках</w:t>
      </w:r>
      <w:r w:rsidR="00465575">
        <w:rPr>
          <w:b/>
          <w:color w:val="000000"/>
          <w:sz w:val="28"/>
          <w:szCs w:val="28"/>
        </w:rPr>
        <w:t>.</w:t>
      </w:r>
    </w:p>
    <w:p w:rsidR="00252EC2" w:rsidRDefault="00252EC2" w:rsidP="0022566A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22566A" w:rsidRPr="0022566A" w:rsidRDefault="006A62E1" w:rsidP="0022566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>2.1.</w:t>
      </w:r>
      <w:r w:rsidR="00465575">
        <w:rPr>
          <w:rFonts w:eastAsia="MS Mincho"/>
          <w:b/>
          <w:sz w:val="28"/>
          <w:szCs w:val="28"/>
        </w:rPr>
        <w:t>5</w:t>
      </w:r>
      <w:r>
        <w:rPr>
          <w:rFonts w:eastAsia="MS Mincho"/>
          <w:b/>
          <w:sz w:val="28"/>
          <w:szCs w:val="28"/>
        </w:rPr>
        <w:t xml:space="preserve">. </w:t>
      </w:r>
      <w:r w:rsidR="00FC35A2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22566A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22566A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>Туапсинский муниципальный округ,муниципальный округ   г. Анапа и гг.</w:t>
      </w:r>
      <w:r w:rsidR="0022566A" w:rsidRPr="0022566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Геленджик, Новороссийск</w:t>
      </w:r>
      <w:r w:rsidR="00914767" w:rsidRPr="00914767">
        <w:rPr>
          <w:rFonts w:eastAsiaTheme="minorHAnsi"/>
          <w:sz w:val="28"/>
          <w:szCs w:val="28"/>
          <w:lang w:eastAsia="en-US"/>
        </w:rPr>
        <w:t>существует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22566A" w:rsidRPr="0022566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22566A" w:rsidRPr="0022566A" w:rsidRDefault="0022566A" w:rsidP="00225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566A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22566A" w:rsidRPr="0022566A" w:rsidRDefault="0022566A" w:rsidP="00225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566A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на них.</w:t>
      </w:r>
    </w:p>
    <w:p w:rsidR="0022566A" w:rsidRDefault="0022566A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4" w:name="_Hlk139877273"/>
      <w:r w:rsidRPr="0022566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над морем.</w:t>
      </w:r>
    </w:p>
    <w:p w:rsidR="00BA68FB" w:rsidRDefault="00BA68FB" w:rsidP="0022566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A68FB" w:rsidRPr="006A62E1" w:rsidRDefault="00BA68FB" w:rsidP="00BA68F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2.1.6. </w:t>
      </w:r>
      <w:r w:rsidR="00FC35A2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163CB">
        <w:rPr>
          <w:rFonts w:eastAsia="Calibri"/>
          <w:b/>
          <w:color w:val="000000"/>
          <w:sz w:val="28"/>
          <w:szCs w:val="28"/>
          <w:lang w:eastAsia="en-US"/>
        </w:rPr>
        <w:t>МО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3163CB">
        <w:rPr>
          <w:rFonts w:eastAsia="Calibri"/>
          <w:color w:val="000000"/>
          <w:sz w:val="28"/>
          <w:szCs w:val="28"/>
          <w:lang w:eastAsia="en-US"/>
        </w:rPr>
        <w:t>существует вероятность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возникновения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A68FB" w:rsidRPr="00134C7B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 xml:space="preserve">подтоплением и затоплением территорий населенных пунктов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ливневыми и </w:t>
      </w:r>
      <w:r w:rsidRPr="00134C7B">
        <w:rPr>
          <w:rFonts w:eastAsiaTheme="minorHAnsi"/>
          <w:color w:val="000000"/>
          <w:sz w:val="28"/>
          <w:szCs w:val="28"/>
          <w:lang w:eastAsia="en-US"/>
        </w:rPr>
        <w:t>склоновыми стоками;</w:t>
      </w:r>
    </w:p>
    <w:p w:rsidR="00BA68FB" w:rsidRPr="00134C7B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4C7B">
        <w:rPr>
          <w:rFonts w:eastAsiaTheme="minorHAnsi"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5" w:name="_Hlk138069534"/>
      <w:r w:rsidRPr="00B67B0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bookmarkEnd w:id="55"/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количества </w:t>
      </w:r>
      <w:r w:rsidRPr="00B67B09">
        <w:rPr>
          <w:rFonts w:eastAsiaTheme="minorHAnsi"/>
          <w:color w:val="000000"/>
          <w:sz w:val="28"/>
          <w:szCs w:val="28"/>
          <w:lang w:eastAsia="en-US"/>
        </w:rPr>
        <w:t>ДТП;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6" w:name="_Hlk172885601"/>
      <w:r w:rsidRPr="00B67B09">
        <w:rPr>
          <w:rFonts w:eastAsiaTheme="minorHAns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bookmarkEnd w:id="56"/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7" w:name="_Hlk172885740"/>
      <w:r w:rsidRPr="00B67B09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bookmarkEnd w:id="57"/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7B09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BA68FB" w:rsidRPr="00B67B09" w:rsidRDefault="00BA68FB" w:rsidP="00BA68FB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 w:rsidR="001B627B">
        <w:rPr>
          <w:rFonts w:eastAsiaTheme="minorHAnsi"/>
          <w:b/>
          <w:color w:val="000000"/>
          <w:sz w:val="28"/>
          <w:szCs w:val="28"/>
          <w:lang w:eastAsia="en-US"/>
        </w:rPr>
        <w:t>–</w:t>
      </w:r>
      <w:bookmarkStart w:id="58" w:name="_Hlk172611573"/>
      <w:r w:rsidR="001B627B" w:rsidRPr="001B627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сильный 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дождь, гроза,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усиление 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>вет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ра (при грозе)</w:t>
      </w:r>
      <w:r w:rsidRPr="00B67B09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подъемы уровней воды в реках.</w:t>
      </w:r>
    </w:p>
    <w:bookmarkEnd w:id="54"/>
    <w:bookmarkEnd w:id="58"/>
    <w:p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FC35A2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9"/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bookmarkStart w:id="60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/>
        </w:rPr>
        <w:t>,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0"/>
      <w:r>
        <w:rPr>
          <w:b/>
          <w:iCs/>
          <w:sz w:val="28"/>
          <w:szCs w:val="28"/>
          <w:lang/>
        </w:rPr>
        <w:t>осадках</w:t>
      </w:r>
      <w:r w:rsidR="005F5239">
        <w:rPr>
          <w:b/>
          <w:iCs/>
          <w:sz w:val="28"/>
          <w:szCs w:val="28"/>
          <w:lang/>
        </w:rPr>
        <w:t xml:space="preserve"> и тумане</w:t>
      </w:r>
      <w:r w:rsidRPr="00242CC9">
        <w:rPr>
          <w:iCs/>
          <w:sz w:val="28"/>
          <w:szCs w:val="28"/>
          <w:lang/>
        </w:rPr>
        <w:t>;</w:t>
      </w:r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r w:rsidRPr="005B3A99">
        <w:rPr>
          <w:bCs/>
          <w:iCs/>
          <w:sz w:val="28"/>
          <w:szCs w:val="28"/>
          <w:lang/>
        </w:rPr>
        <w:t xml:space="preserve">нарушением в работе </w:t>
      </w:r>
      <w:r w:rsidR="009207A5">
        <w:rPr>
          <w:bCs/>
          <w:iCs/>
          <w:sz w:val="28"/>
          <w:szCs w:val="28"/>
          <w:lang/>
        </w:rPr>
        <w:t>аэро</w:t>
      </w:r>
      <w:r w:rsidR="00914767">
        <w:rPr>
          <w:bCs/>
          <w:iCs/>
          <w:sz w:val="28"/>
          <w:szCs w:val="28"/>
          <w:lang/>
        </w:rPr>
        <w:t>-</w:t>
      </w:r>
      <w:r w:rsidR="009207A5">
        <w:rPr>
          <w:bCs/>
          <w:iCs/>
          <w:sz w:val="28"/>
          <w:szCs w:val="28"/>
          <w:lang/>
        </w:rPr>
        <w:t xml:space="preserve"> и </w:t>
      </w:r>
      <w:r w:rsidRPr="005B3A99">
        <w:rPr>
          <w:bCs/>
          <w:iCs/>
          <w:sz w:val="28"/>
          <w:szCs w:val="28"/>
          <w:lang/>
        </w:rPr>
        <w:t>морских портов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r>
        <w:rPr>
          <w:b/>
          <w:iCs/>
          <w:sz w:val="28"/>
          <w:szCs w:val="28"/>
          <w:lang/>
        </w:rPr>
        <w:t>осадках</w:t>
      </w:r>
      <w:r w:rsidR="005F5239">
        <w:rPr>
          <w:b/>
          <w:iCs/>
          <w:sz w:val="28"/>
          <w:szCs w:val="28"/>
          <w:lang/>
        </w:rPr>
        <w:t xml:space="preserve"> и тумане</w:t>
      </w:r>
      <w:r w:rsidR="006A3B95">
        <w:rPr>
          <w:b/>
          <w:iCs/>
          <w:sz w:val="28"/>
          <w:szCs w:val="28"/>
          <w:lang/>
        </w:rPr>
        <w:t>, усиления ветра</w:t>
      </w:r>
      <w:r w:rsidRPr="00242CC9">
        <w:rPr>
          <w:iCs/>
          <w:sz w:val="28"/>
          <w:szCs w:val="28"/>
          <w:lang/>
        </w:rPr>
        <w:t>;</w:t>
      </w:r>
    </w:p>
    <w:p w:rsidR="001B627B" w:rsidRPr="00EF662D" w:rsidRDefault="001B627B" w:rsidP="001B627B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</w:t>
      </w:r>
      <w:r>
        <w:rPr>
          <w:rFonts w:eastAsia="MS Mincho"/>
          <w:bCs/>
          <w:sz w:val="28"/>
          <w:szCs w:val="28"/>
        </w:rPr>
        <w:t xml:space="preserve">и нарушениемв </w:t>
      </w:r>
      <w:r w:rsidRPr="00EF662D">
        <w:rPr>
          <w:rFonts w:eastAsia="MS Mincho"/>
          <w:bCs/>
          <w:sz w:val="28"/>
          <w:szCs w:val="28"/>
        </w:rPr>
        <w:t xml:space="preserve">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>
        <w:rPr>
          <w:rFonts w:eastAsia="MS Mincho"/>
          <w:b/>
          <w:sz w:val="28"/>
          <w:szCs w:val="28"/>
        </w:rPr>
        <w:t xml:space="preserve"> (при грозе), ухудшения видимости в осадках</w:t>
      </w:r>
      <w:r w:rsidRPr="00EF662D">
        <w:rPr>
          <w:rFonts w:eastAsia="MS Mincho"/>
          <w:bCs/>
          <w:sz w:val="28"/>
          <w:szCs w:val="28"/>
        </w:rPr>
        <w:t>;</w:t>
      </w:r>
    </w:p>
    <w:p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C00B93">
        <w:rPr>
          <w:rFonts w:eastAsia="MS Mincho"/>
          <w:iCs/>
          <w:sz w:val="28"/>
          <w:szCs w:val="28"/>
          <w:lang/>
        </w:rPr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/>
        </w:rPr>
        <w:t>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61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61"/>
    <w:p w:rsidR="00513BB2" w:rsidRDefault="00513BB2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2" w:name="_Hlk23338096"/>
    </w:p>
    <w:p w:rsidR="003D28C5" w:rsidRDefault="00FC35A2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3" w:name="_Hlk55297132"/>
      <w:bookmarkEnd w:id="62"/>
      <w:r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>в связи с</w:t>
      </w:r>
      <w:bookmarkStart w:id="64" w:name="_Hlk194491829"/>
      <w:r w:rsidR="00BA68FB">
        <w:rPr>
          <w:sz w:val="28"/>
          <w:szCs w:val="28"/>
        </w:rPr>
        <w:t>о сложными погодными условиями (</w:t>
      </w:r>
      <w:r w:rsidR="001F7675" w:rsidRPr="001F7675">
        <w:rPr>
          <w:b/>
          <w:sz w:val="28"/>
          <w:szCs w:val="28"/>
        </w:rPr>
        <w:t>сильн</w:t>
      </w:r>
      <w:r w:rsidR="00350169">
        <w:rPr>
          <w:b/>
          <w:sz w:val="28"/>
          <w:szCs w:val="28"/>
        </w:rPr>
        <w:t>ы</w:t>
      </w:r>
      <w:r w:rsidR="00BA68FB">
        <w:rPr>
          <w:b/>
          <w:sz w:val="28"/>
          <w:szCs w:val="28"/>
        </w:rPr>
        <w:t>е</w:t>
      </w:r>
      <w:r w:rsidR="006A3B95">
        <w:rPr>
          <w:b/>
          <w:bCs/>
          <w:sz w:val="28"/>
          <w:szCs w:val="28"/>
        </w:rPr>
        <w:t>осадк</w:t>
      </w:r>
      <w:r w:rsidR="00BA68FB">
        <w:rPr>
          <w:b/>
          <w:bCs/>
          <w:sz w:val="28"/>
          <w:szCs w:val="28"/>
        </w:rPr>
        <w:t>и</w:t>
      </w:r>
      <w:r w:rsidR="000B21C9" w:rsidRPr="00F424D2">
        <w:rPr>
          <w:b/>
          <w:bCs/>
          <w:sz w:val="28"/>
          <w:szCs w:val="28"/>
        </w:rPr>
        <w:t>,</w:t>
      </w:r>
      <w:r w:rsidR="001F7675">
        <w:rPr>
          <w:b/>
          <w:bCs/>
          <w:color w:val="000000"/>
          <w:sz w:val="28"/>
          <w:szCs w:val="28"/>
        </w:rPr>
        <w:t>ухудшение видимости в осадках</w:t>
      </w:r>
      <w:r w:rsidR="00BA68FB">
        <w:rPr>
          <w:b/>
          <w:bCs/>
          <w:color w:val="000000"/>
          <w:sz w:val="28"/>
          <w:szCs w:val="28"/>
        </w:rPr>
        <w:t xml:space="preserve">, </w:t>
      </w:r>
      <w:r w:rsidR="005F5239">
        <w:rPr>
          <w:b/>
          <w:bCs/>
          <w:color w:val="000000"/>
          <w:sz w:val="28"/>
          <w:szCs w:val="28"/>
        </w:rPr>
        <w:t>туман</w:t>
      </w:r>
      <w:r w:rsidR="001F7675">
        <w:rPr>
          <w:b/>
          <w:bCs/>
          <w:color w:val="000000"/>
          <w:sz w:val="28"/>
          <w:szCs w:val="28"/>
        </w:rPr>
        <w:t>,</w:t>
      </w:r>
      <w:r w:rsidR="00BA68FB">
        <w:rPr>
          <w:b/>
          <w:bCs/>
          <w:color w:val="000000"/>
          <w:sz w:val="28"/>
          <w:szCs w:val="28"/>
        </w:rPr>
        <w:t>ухудшение видимости в тумане,</w:t>
      </w:r>
      <w:r w:rsidR="0070705B" w:rsidRPr="00F424D2">
        <w:rPr>
          <w:b/>
          <w:bCs/>
          <w:sz w:val="28"/>
          <w:szCs w:val="28"/>
        </w:rPr>
        <w:t>гроз</w:t>
      </w:r>
      <w:r w:rsidR="00BA68FB">
        <w:rPr>
          <w:b/>
          <w:bCs/>
          <w:sz w:val="28"/>
          <w:szCs w:val="28"/>
        </w:rPr>
        <w:t>а</w:t>
      </w:r>
      <w:r w:rsidR="0059230D">
        <w:rPr>
          <w:b/>
          <w:bCs/>
          <w:sz w:val="28"/>
          <w:szCs w:val="28"/>
        </w:rPr>
        <w:t xml:space="preserve">, </w:t>
      </w:r>
      <w:r w:rsidR="00914767">
        <w:rPr>
          <w:b/>
          <w:bCs/>
          <w:sz w:val="28"/>
          <w:szCs w:val="28"/>
        </w:rPr>
        <w:t>град</w:t>
      </w:r>
      <w:r w:rsidR="00BA68FB">
        <w:rPr>
          <w:b/>
          <w:bCs/>
          <w:sz w:val="28"/>
          <w:szCs w:val="28"/>
        </w:rPr>
        <w:t>, сильный ветер)</w:t>
      </w:r>
      <w:r w:rsidR="00914767">
        <w:rPr>
          <w:b/>
          <w:bCs/>
          <w:sz w:val="28"/>
          <w:szCs w:val="28"/>
        </w:rPr>
        <w:t xml:space="preserve">, </w:t>
      </w:r>
      <w:r w:rsidR="006A3B95">
        <w:rPr>
          <w:b/>
          <w:bCs/>
          <w:sz w:val="28"/>
          <w:szCs w:val="28"/>
        </w:rPr>
        <w:t xml:space="preserve">подъемами </w:t>
      </w:r>
      <w:r w:rsidR="009207A5">
        <w:rPr>
          <w:b/>
          <w:bCs/>
          <w:sz w:val="28"/>
          <w:szCs w:val="28"/>
        </w:rPr>
        <w:t xml:space="preserve">уровней воды в </w:t>
      </w:r>
      <w:r w:rsidR="00673604">
        <w:rPr>
          <w:b/>
          <w:bCs/>
          <w:sz w:val="28"/>
          <w:szCs w:val="28"/>
        </w:rPr>
        <w:t xml:space="preserve">реках </w:t>
      </w:r>
      <w:r w:rsidR="006A3B95">
        <w:rPr>
          <w:b/>
          <w:bCs/>
          <w:sz w:val="28"/>
          <w:szCs w:val="28"/>
        </w:rPr>
        <w:t xml:space="preserve">и </w:t>
      </w:r>
      <w:r w:rsidR="003D28C5" w:rsidRPr="00BE21DF">
        <w:rPr>
          <w:b/>
          <w:bCs/>
          <w:color w:val="000000"/>
          <w:sz w:val="28"/>
          <w:szCs w:val="28"/>
        </w:rPr>
        <w:t>возможной активизацией</w:t>
      </w:r>
      <w:r w:rsidR="003D28C5" w:rsidRPr="00F42B23">
        <w:rPr>
          <w:b/>
          <w:bCs/>
          <w:color w:val="000000"/>
          <w:sz w:val="28"/>
          <w:szCs w:val="28"/>
        </w:rPr>
        <w:t xml:space="preserve"> экзогенных процессов </w:t>
      </w:r>
      <w:bookmarkEnd w:id="64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63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FC35A2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FC35A2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</w:t>
      </w:r>
      <w:r w:rsidR="00350169">
        <w:rPr>
          <w:rFonts w:eastAsia="MS Mincho"/>
          <w:b/>
          <w:bCs/>
          <w:color w:val="000000"/>
          <w:sz w:val="28"/>
          <w:szCs w:val="28"/>
        </w:rPr>
        <w:t>сильных осадков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и </w:t>
      </w:r>
      <w:r w:rsidR="001F7675">
        <w:rPr>
          <w:rFonts w:eastAsia="MS Mincho"/>
          <w:b/>
          <w:bCs/>
          <w:iCs/>
          <w:sz w:val="28"/>
          <w:szCs w:val="28"/>
          <w:lang/>
        </w:rPr>
        <w:t>подъем</w:t>
      </w:r>
      <w:r w:rsidR="00350169">
        <w:rPr>
          <w:rFonts w:eastAsia="MS Mincho"/>
          <w:b/>
          <w:bCs/>
          <w:iCs/>
          <w:sz w:val="28"/>
          <w:szCs w:val="28"/>
          <w:lang/>
        </w:rPr>
        <w:t>ов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5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6"/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A3B95" w:rsidRPr="005D241E" w:rsidRDefault="006A3B95" w:rsidP="006A3B95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 w:rsidR="00914767">
        <w:rPr>
          <w:b/>
          <w:sz w:val="28"/>
          <w:szCs w:val="28"/>
        </w:rPr>
        <w:t xml:space="preserve">града, </w:t>
      </w:r>
      <w:r w:rsidRPr="005D241E">
        <w:rPr>
          <w:b/>
          <w:sz w:val="28"/>
          <w:szCs w:val="28"/>
        </w:rPr>
        <w:t>подъемов уровней воды:</w:t>
      </w:r>
    </w:p>
    <w:p w:rsidR="006A3B95" w:rsidRPr="005D241E" w:rsidRDefault="006A3B95" w:rsidP="006A3B95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6A3B95" w:rsidRPr="00A965D5" w:rsidRDefault="006A3B95" w:rsidP="006A3B9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6A3B95" w:rsidRPr="005D241E" w:rsidRDefault="006A3B95" w:rsidP="006A3B95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6A3B95" w:rsidRPr="005D241E" w:rsidRDefault="006A3B95" w:rsidP="006A3B95">
      <w:pPr>
        <w:ind w:firstLine="709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A3B95" w:rsidRPr="005D241E" w:rsidRDefault="006A3B95" w:rsidP="006A3B95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6A3B95" w:rsidRPr="005D241E" w:rsidRDefault="006A3B95" w:rsidP="006A3B95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6A3B95" w:rsidRPr="005D241E" w:rsidRDefault="006A3B95" w:rsidP="006A3B9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6A3B95" w:rsidRDefault="006A3B95" w:rsidP="006A3B9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32690A" w:rsidRPr="00F962A4" w:rsidRDefault="0032690A" w:rsidP="0032690A">
      <w:pPr>
        <w:ind w:firstLine="708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 xml:space="preserve">По смягчению последствий </w:t>
      </w:r>
      <w:r>
        <w:rPr>
          <w:b/>
          <w:sz w:val="28"/>
          <w:szCs w:val="28"/>
        </w:rPr>
        <w:t>в</w:t>
      </w:r>
      <w:r w:rsidRPr="00EA6989">
        <w:rPr>
          <w:b/>
          <w:sz w:val="28"/>
          <w:szCs w:val="28"/>
        </w:rPr>
        <w:t xml:space="preserve"> случае угрозы возникновения смерчей: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:rsidR="0032690A" w:rsidRPr="00E52B75" w:rsidRDefault="0032690A" w:rsidP="0032690A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690A" w:rsidRPr="0063480D" w:rsidRDefault="0032690A" w:rsidP="0032690A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</w:t>
      </w:r>
      <w:r>
        <w:rPr>
          <w:sz w:val="28"/>
          <w:szCs w:val="28"/>
        </w:rPr>
        <w:t>.</w:t>
      </w:r>
    </w:p>
    <w:p w:rsidR="006A3B95" w:rsidRDefault="006A3B95" w:rsidP="006A3B9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A3B95" w:rsidRPr="004B3B04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A3B95" w:rsidRDefault="006A3B95" w:rsidP="006A3B9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B6B5B" w:rsidRDefault="00CB6B5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1B627B" w:rsidRDefault="001B627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1B627B" w:rsidRDefault="001B627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1B627B" w:rsidRDefault="001B627B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B6B5B" w:rsidRDefault="00CB6B5B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4"/>
      <w:bookmarkEnd w:id="5"/>
    </w:p>
    <w:sectPr w:rsidR="004A3A8A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6D" w:rsidRDefault="00DC316D">
      <w:r>
        <w:separator/>
      </w:r>
    </w:p>
  </w:endnote>
  <w:endnote w:type="continuationSeparator" w:id="1">
    <w:p w:rsidR="00DC316D" w:rsidRDefault="00DC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BB" w:rsidRDefault="007752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BB" w:rsidRDefault="007752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BB" w:rsidRDefault="007752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6D" w:rsidRDefault="00DC316D">
      <w:r>
        <w:separator/>
      </w:r>
    </w:p>
  </w:footnote>
  <w:footnote w:type="continuationSeparator" w:id="1">
    <w:p w:rsidR="00DC316D" w:rsidRDefault="00DC3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BB" w:rsidRDefault="00BE66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52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2BB">
      <w:rPr>
        <w:rStyle w:val="a7"/>
        <w:noProof/>
      </w:rPr>
      <w:t>4</w:t>
    </w:r>
    <w:r>
      <w:rPr>
        <w:rStyle w:val="a7"/>
      </w:rPr>
      <w:fldChar w:fldCharType="end"/>
    </w:r>
  </w:p>
  <w:p w:rsidR="007752BB" w:rsidRDefault="007752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7752BB" w:rsidRDefault="00BE660C">
        <w:pPr>
          <w:pStyle w:val="a5"/>
          <w:jc w:val="center"/>
        </w:pPr>
        <w:r>
          <w:fldChar w:fldCharType="begin"/>
        </w:r>
        <w:r w:rsidR="007752BB">
          <w:instrText>PAGE   \* MERGEFORMAT</w:instrText>
        </w:r>
        <w:r>
          <w:fldChar w:fldCharType="separate"/>
        </w:r>
        <w:r w:rsidR="005E10E8" w:rsidRPr="005E10E8">
          <w:rPr>
            <w:noProof/>
            <w:lang w:val="ru-RU"/>
          </w:rPr>
          <w:t>13</w:t>
        </w:r>
        <w:r>
          <w:fldChar w:fldCharType="end"/>
        </w:r>
      </w:p>
    </w:sdtContent>
  </w:sdt>
  <w:p w:rsidR="007752BB" w:rsidRDefault="007752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BB" w:rsidRDefault="007752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F03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0E8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60C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16D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320D-28CF-40AE-B547-E5A1C39C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</cp:revision>
  <cp:lastPrinted>2025-07-02T10:32:00Z</cp:lastPrinted>
  <dcterms:created xsi:type="dcterms:W3CDTF">2025-07-02T06:17:00Z</dcterms:created>
  <dcterms:modified xsi:type="dcterms:W3CDTF">2025-07-02T11:42:00Z</dcterms:modified>
</cp:coreProperties>
</file>