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4E" w:rsidRDefault="004E274E" w:rsidP="004E27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74E" w:rsidRDefault="00C21979" w:rsidP="00E80A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4E27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E274E" w:rsidRDefault="004E274E" w:rsidP="00E80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4E274E" w:rsidRDefault="004E274E" w:rsidP="00E80A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74E" w:rsidRPr="001545D6" w:rsidRDefault="004E274E" w:rsidP="00E80A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45D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E274E" w:rsidRDefault="004E274E" w:rsidP="00E80A37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74E" w:rsidRDefault="00886CF3" w:rsidP="00E80A3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25.12.2023</w:t>
      </w:r>
      <w:r w:rsidR="004E274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D432BF">
        <w:rPr>
          <w:rFonts w:ascii="Times New Roman" w:hAnsi="Times New Roman" w:cs="Times New Roman"/>
          <w:bCs/>
          <w:sz w:val="28"/>
          <w:szCs w:val="28"/>
        </w:rPr>
        <w:t xml:space="preserve">                            № 147</w:t>
      </w:r>
    </w:p>
    <w:p w:rsidR="004E274E" w:rsidRDefault="00C21979" w:rsidP="00E80A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пос.Северный</w:t>
      </w:r>
    </w:p>
    <w:p w:rsidR="004E274E" w:rsidRDefault="004E274E" w:rsidP="004E274E">
      <w:pPr>
        <w:rPr>
          <w:rFonts w:ascii="Times New Roman" w:hAnsi="Times New Roman" w:cs="Times New Roman"/>
          <w:b/>
          <w:sz w:val="28"/>
          <w:szCs w:val="28"/>
        </w:rPr>
      </w:pPr>
    </w:p>
    <w:p w:rsidR="00E80A37" w:rsidRDefault="00E80A37" w:rsidP="004E274E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4E274E" w:rsidRDefault="004E274E" w:rsidP="004E274E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 внес</w:t>
      </w:r>
      <w:r w:rsidR="00C21979">
        <w:rPr>
          <w:rFonts w:ascii="Times New Roman" w:eastAsiaTheme="minorEastAsia" w:hAnsi="Times New Roman" w:cs="Times New Roman"/>
          <w:sz w:val="28"/>
          <w:szCs w:val="28"/>
        </w:rPr>
        <w:t>ении изменений в постановление администрации Северного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Павловского </w:t>
      </w:r>
      <w:r w:rsidR="00E80A37">
        <w:rPr>
          <w:rFonts w:ascii="Times New Roman" w:eastAsiaTheme="minorEastAsia" w:hAnsi="Times New Roman" w:cs="Times New Roman"/>
          <w:sz w:val="28"/>
          <w:szCs w:val="28"/>
        </w:rPr>
        <w:t>района Краснодарского края от 23 мая 2022 года № 48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«Об утверждении Инструкции о порядке рассмотрения обращений граж</w:t>
      </w:r>
      <w:r w:rsidR="00E80A37">
        <w:rPr>
          <w:rFonts w:ascii="Times New Roman" w:eastAsiaTheme="minorEastAsia" w:hAnsi="Times New Roman" w:cs="Times New Roman"/>
          <w:sz w:val="28"/>
          <w:szCs w:val="28"/>
        </w:rPr>
        <w:t>дан в администрации Северного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сельского  поселения </w:t>
      </w:r>
    </w:p>
    <w:p w:rsidR="004E274E" w:rsidRDefault="004E274E" w:rsidP="004E274E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Павловского района»</w:t>
      </w:r>
    </w:p>
    <w:p w:rsidR="004E274E" w:rsidRDefault="004E274E" w:rsidP="004E274E">
      <w:pPr>
        <w:rPr>
          <w:rFonts w:ascii="Times New Roman" w:hAnsi="Times New Roman" w:cs="Times New Roman"/>
          <w:sz w:val="28"/>
          <w:szCs w:val="28"/>
        </w:rPr>
      </w:pPr>
    </w:p>
    <w:p w:rsidR="004E274E" w:rsidRDefault="004E274E" w:rsidP="00E80A37">
      <w:pPr>
        <w:tabs>
          <w:tab w:val="left" w:pos="1134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545D6">
          <w:rPr>
            <w:rStyle w:val="a6"/>
            <w:b w:val="0"/>
            <w:bCs/>
            <w:sz w:val="28"/>
            <w:szCs w:val="28"/>
          </w:rPr>
          <w:t>федеральными законами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г. № 59-ФЗ "О порядке рассмотрения обращений граждан Российской Федерации", от 9 февраля 2009 г. № 8-ФЗ "Об обеспечении доступа к информации о деятельности государственных органов и органов местного самоуправления", </w:t>
      </w:r>
      <w:hyperlink r:id="rId6" w:history="1">
        <w:r w:rsidRPr="001545D6">
          <w:rPr>
            <w:rStyle w:val="a6"/>
            <w:b w:val="0"/>
            <w:bCs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>Краснодарского края от 28 июня 2007 г. № 1270-КЗ "О дополнительных гарантиях реализации права на обращение в Краснодарском крае", в целях установления единого порядка работы с обращениями граждан Российской Федерации, иностранных граж</w:t>
      </w:r>
      <w:r w:rsidR="00E80A37">
        <w:rPr>
          <w:rFonts w:ascii="Times New Roman" w:hAnsi="Times New Roman" w:cs="Times New Roman"/>
          <w:sz w:val="28"/>
          <w:szCs w:val="28"/>
        </w:rPr>
        <w:t>дан в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постановлением главы (губернатора) Краснодарского края от 03 февраля 2022 г.№ 39 "Об утверждении Инструкции о порядке рассмотрения обращений граждан", рук</w:t>
      </w:r>
      <w:r w:rsidR="00E80A37">
        <w:rPr>
          <w:rFonts w:ascii="Times New Roman" w:hAnsi="Times New Roman" w:cs="Times New Roman"/>
          <w:sz w:val="28"/>
          <w:szCs w:val="28"/>
        </w:rPr>
        <w:t>оводствуясь Уставом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 о с т а н о в л я ю:</w:t>
      </w:r>
    </w:p>
    <w:p w:rsidR="004E274E" w:rsidRPr="00741BA7" w:rsidRDefault="004E274E" w:rsidP="00E80A37">
      <w:pPr>
        <w:pStyle w:val="a9"/>
        <w:numPr>
          <w:ilvl w:val="0"/>
          <w:numId w:val="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41BA7">
        <w:rPr>
          <w:rFonts w:ascii="Times New Roman" w:hAnsi="Times New Roman" w:cs="Times New Roman"/>
          <w:sz w:val="28"/>
          <w:szCs w:val="28"/>
        </w:rPr>
        <w:t>Внести  в Инструкцию о порядке рассмотрения обращений граж</w:t>
      </w:r>
      <w:r w:rsidR="00E80A37">
        <w:rPr>
          <w:rFonts w:ascii="Times New Roman" w:hAnsi="Times New Roman" w:cs="Times New Roman"/>
          <w:sz w:val="28"/>
          <w:szCs w:val="28"/>
        </w:rPr>
        <w:t>дан в администрации Северного</w:t>
      </w:r>
      <w:r w:rsidRPr="00741BA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утвержденную постановл</w:t>
      </w:r>
      <w:r w:rsidR="00E80A37">
        <w:rPr>
          <w:rFonts w:ascii="Times New Roman" w:hAnsi="Times New Roman" w:cs="Times New Roman"/>
          <w:sz w:val="28"/>
          <w:szCs w:val="28"/>
        </w:rPr>
        <w:t>ением Администрации Северного</w:t>
      </w:r>
      <w:r w:rsidRPr="00741BA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</w:t>
      </w:r>
      <w:r w:rsidR="00E80A37">
        <w:rPr>
          <w:rFonts w:ascii="Times New Roman" w:hAnsi="Times New Roman" w:cs="Times New Roman"/>
          <w:sz w:val="28"/>
          <w:szCs w:val="28"/>
        </w:rPr>
        <w:t xml:space="preserve">района Краснодарского края от 23 мая </w:t>
      </w:r>
      <w:r w:rsidRPr="00741BA7">
        <w:rPr>
          <w:rFonts w:ascii="Times New Roman" w:hAnsi="Times New Roman" w:cs="Times New Roman"/>
          <w:sz w:val="28"/>
          <w:szCs w:val="28"/>
        </w:rPr>
        <w:t>2022</w:t>
      </w:r>
      <w:r w:rsidR="00E80A37">
        <w:rPr>
          <w:rFonts w:ascii="Times New Roman" w:hAnsi="Times New Roman" w:cs="Times New Roman"/>
          <w:sz w:val="28"/>
          <w:szCs w:val="28"/>
        </w:rPr>
        <w:t xml:space="preserve"> года № 48</w:t>
      </w:r>
      <w:r w:rsidRPr="00741BA7">
        <w:rPr>
          <w:rFonts w:ascii="Times New Roman" w:hAnsi="Times New Roman" w:cs="Times New Roman"/>
          <w:sz w:val="28"/>
          <w:szCs w:val="28"/>
        </w:rPr>
        <w:t xml:space="preserve"> (далее - Инструкция) следующие изменения:</w:t>
      </w:r>
    </w:p>
    <w:p w:rsidR="004E274E" w:rsidRDefault="004E274E" w:rsidP="00E80A37">
      <w:pPr>
        <w:pStyle w:val="a9"/>
        <w:numPr>
          <w:ilvl w:val="1"/>
          <w:numId w:val="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1.1. Инструкции изложить в следующей редакции:</w:t>
      </w:r>
    </w:p>
    <w:p w:rsidR="004E274E" w:rsidRDefault="004E274E" w:rsidP="00E80A37">
      <w:pPr>
        <w:pStyle w:val="a9"/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171E">
        <w:rPr>
          <w:rFonts w:ascii="Times New Roman" w:hAnsi="Times New Roman" w:cs="Times New Roman"/>
          <w:sz w:val="28"/>
          <w:szCs w:val="28"/>
        </w:rPr>
        <w:t>1.1. Инструкция о порядке рассмотрения обращений граж</w:t>
      </w:r>
      <w:r w:rsidR="00E80A37">
        <w:rPr>
          <w:rFonts w:ascii="Times New Roman" w:hAnsi="Times New Roman" w:cs="Times New Roman"/>
          <w:sz w:val="28"/>
          <w:szCs w:val="28"/>
        </w:rPr>
        <w:t>дан в администрации Северного</w:t>
      </w:r>
      <w:r w:rsidRPr="00B0171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(далее - Инструкция) устанавливает единые требования к организации работы с обращениями граждан в письменной форме, направленных в том числе в форме электронного документа (далее – письменные обращения), и устными обращениями 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законом, объединений граждан, в том числе юридических лиц (далее - граждане), поступивших в </w:t>
      </w:r>
      <w:r w:rsidR="00E80A37">
        <w:rPr>
          <w:rFonts w:ascii="Times New Roman" w:hAnsi="Times New Roman" w:cs="Times New Roman"/>
          <w:sz w:val="28"/>
          <w:szCs w:val="28"/>
        </w:rPr>
        <w:t>адрес администрации Северного</w:t>
      </w:r>
      <w:r w:rsidRPr="00B0171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(далее - обращения граждан).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274E" w:rsidRDefault="004E274E" w:rsidP="00E80A37">
      <w:pPr>
        <w:pStyle w:val="a9"/>
        <w:numPr>
          <w:ilvl w:val="1"/>
          <w:numId w:val="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 5 пункта 2.1.1. Инструкции изложить в следующей редакции:</w:t>
      </w:r>
    </w:p>
    <w:p w:rsidR="004E274E" w:rsidRDefault="004E274E" w:rsidP="00E80A37">
      <w:pPr>
        <w:pStyle w:val="a9"/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171E">
        <w:rPr>
          <w:rFonts w:ascii="Times New Roman" w:hAnsi="Times New Roman" w:cs="Times New Roman"/>
          <w:sz w:val="28"/>
          <w:szCs w:val="28"/>
        </w:rPr>
        <w:t>Обращение в форме электронного документа направляется путем заполнения гражданином специальных форм для отправки обращений, размещенных в информационно-телекоммуникационной сети "Интернет" на официальном сайте администрации (http://upornenskoesp.ru), а также с помощью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274E" w:rsidRPr="00B0171E" w:rsidRDefault="004E274E" w:rsidP="00E80A37">
      <w:pPr>
        <w:pStyle w:val="a9"/>
        <w:numPr>
          <w:ilvl w:val="1"/>
          <w:numId w:val="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2.6.6. Инструкции изложить в следующей редакции:</w:t>
      </w:r>
    </w:p>
    <w:p w:rsidR="004E274E" w:rsidRDefault="004E274E" w:rsidP="00E80A37">
      <w:pPr>
        <w:pStyle w:val="a9"/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171E">
        <w:rPr>
          <w:rFonts w:ascii="Times New Roman" w:hAnsi="Times New Roman" w:cs="Times New Roman"/>
          <w:sz w:val="28"/>
          <w:szCs w:val="28"/>
        </w:rPr>
        <w:t>2.6.6.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на Едином портале при его использовании, и в письменной форме по почтовому адресу, указанному в обращении, поступившем в администрацию в письменной форме.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274E" w:rsidRPr="00B0171E" w:rsidRDefault="004E274E" w:rsidP="00E80A37">
      <w:pPr>
        <w:pStyle w:val="a9"/>
        <w:numPr>
          <w:ilvl w:val="1"/>
          <w:numId w:val="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2.6.13. Инструкции изложить в следующей редакции:</w:t>
      </w:r>
    </w:p>
    <w:p w:rsidR="004E274E" w:rsidRDefault="004E274E" w:rsidP="00E80A37">
      <w:pPr>
        <w:pStyle w:val="a9"/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B0171E">
        <w:rPr>
          <w:rFonts w:ascii="Times New Roman" w:hAnsi="Times New Roman" w:cs="Times New Roman"/>
          <w:sz w:val="28"/>
          <w:szCs w:val="28"/>
        </w:rPr>
        <w:t>2.6.13. При направлении ответа на обращение, поступившее в форме электронного документа, по адресу электронной почты, указанной в обращении, или по адресу (уникальному идентификатору) личного кабинета гражданина на Едином портале при его использовании, подготовленный на бумажном носителе и собственноручно подписанный ответ преобразуется в электронную форму путем сканирования.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274E" w:rsidRPr="00B0171E" w:rsidRDefault="004E274E" w:rsidP="00E80A37">
      <w:pPr>
        <w:pStyle w:val="a9"/>
        <w:numPr>
          <w:ilvl w:val="1"/>
          <w:numId w:val="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пункта 3.2.3.</w:t>
      </w:r>
      <w:r w:rsidR="0087565E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E274E" w:rsidRPr="00741BA7" w:rsidRDefault="004E274E" w:rsidP="00E80A37">
      <w:pPr>
        <w:pStyle w:val="a9"/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274E">
        <w:rPr>
          <w:rFonts w:ascii="Times New Roman" w:hAnsi="Times New Roman" w:cs="Times New Roman"/>
          <w:sz w:val="28"/>
          <w:szCs w:val="28"/>
        </w:rPr>
        <w:t>Гражданин в обращении с просьбой о проведении личного приема в обязательном порядке указывает фамилию, имя, отчество либо должность должностного лица, о личном приеме которым он ходатайствует, а также свою фамилию, имя и отчество (последнее - при наличии), почтовый адрес или адрес электронной почты, либо использует адрес (уникальный идентификатор) личного кабинета на Едином портале и содержание вопроса, требующего рассмотрения в ходе личного приема.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274E" w:rsidRDefault="00E80A37" w:rsidP="00E80A37">
      <w:pPr>
        <w:widowControl/>
        <w:tabs>
          <w:tab w:val="left" w:pos="1134"/>
        </w:tabs>
        <w:autoSpaceDE/>
        <w:adjustRightInd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4E27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274E">
        <w:rPr>
          <w:sz w:val="28"/>
          <w:szCs w:val="28"/>
        </w:rPr>
        <w:t>Ведущему специа</w:t>
      </w:r>
      <w:r>
        <w:rPr>
          <w:sz w:val="28"/>
          <w:szCs w:val="28"/>
        </w:rPr>
        <w:t>листу администрации Северного</w:t>
      </w:r>
      <w:r w:rsidR="004E274E">
        <w:rPr>
          <w:sz w:val="28"/>
          <w:szCs w:val="28"/>
        </w:rPr>
        <w:t xml:space="preserve"> сельского поселения Павловско</w:t>
      </w:r>
      <w:r>
        <w:rPr>
          <w:sz w:val="28"/>
          <w:szCs w:val="28"/>
        </w:rPr>
        <w:t xml:space="preserve">го района (Николаенко) </w:t>
      </w:r>
      <w:r w:rsidR="004E274E">
        <w:rPr>
          <w:sz w:val="28"/>
          <w:szCs w:val="28"/>
        </w:rPr>
        <w:t>разместить настоящее постановление на официальном с</w:t>
      </w:r>
      <w:r>
        <w:rPr>
          <w:sz w:val="28"/>
          <w:szCs w:val="28"/>
        </w:rPr>
        <w:t>айте администрации  Северного</w:t>
      </w:r>
      <w:r w:rsidR="004E274E">
        <w:rPr>
          <w:sz w:val="28"/>
          <w:szCs w:val="28"/>
        </w:rPr>
        <w:t xml:space="preserve">  сельского поселения Павловского района.</w:t>
      </w:r>
    </w:p>
    <w:p w:rsidR="004E274E" w:rsidRDefault="00E80A37" w:rsidP="00E80A37">
      <w:pPr>
        <w:widowControl/>
        <w:tabs>
          <w:tab w:val="left" w:pos="1134"/>
        </w:tabs>
        <w:autoSpaceDE/>
        <w:adjustRightInd/>
        <w:ind w:firstLine="851"/>
        <w:rPr>
          <w:bCs/>
          <w:sz w:val="28"/>
          <w:szCs w:val="28"/>
        </w:rPr>
      </w:pPr>
      <w:r>
        <w:rPr>
          <w:rFonts w:eastAsia="Times New Roman"/>
          <w:sz w:val="28"/>
        </w:rPr>
        <w:t>3</w:t>
      </w:r>
      <w:r w:rsidR="004E274E">
        <w:rPr>
          <w:rFonts w:eastAsia="Times New Roman"/>
          <w:sz w:val="28"/>
        </w:rPr>
        <w:t xml:space="preserve">. </w:t>
      </w:r>
      <w:r w:rsidR="004E274E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E274E" w:rsidRDefault="00E80A37" w:rsidP="00E80A37">
      <w:pPr>
        <w:widowControl/>
        <w:autoSpaceDE/>
        <w:adjustRightInd/>
        <w:ind w:firstLine="851"/>
        <w:rPr>
          <w:rStyle w:val="a3"/>
          <w:rFonts w:ascii="Times New Roman CYR" w:hAnsi="Times New Roman CYR"/>
          <w:b w:val="0"/>
        </w:rPr>
      </w:pPr>
      <w:r>
        <w:rPr>
          <w:sz w:val="28"/>
          <w:szCs w:val="28"/>
        </w:rPr>
        <w:t>4</w:t>
      </w:r>
      <w:r w:rsidR="004E27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274E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4E274E" w:rsidRDefault="004E274E" w:rsidP="004E274E">
      <w:pPr>
        <w:ind w:firstLine="851"/>
        <w:rPr>
          <w:rStyle w:val="a3"/>
          <w:b w:val="0"/>
          <w:sz w:val="28"/>
          <w:szCs w:val="28"/>
        </w:rPr>
      </w:pPr>
    </w:p>
    <w:p w:rsidR="004E274E" w:rsidRDefault="004E274E" w:rsidP="004E274E">
      <w:pPr>
        <w:ind w:left="720" w:firstLine="0"/>
        <w:rPr>
          <w:rFonts w:ascii="Times New Roman" w:hAnsi="Times New Roman"/>
        </w:rPr>
      </w:pPr>
    </w:p>
    <w:p w:rsidR="00E80A37" w:rsidRDefault="00E80A37" w:rsidP="004E27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</w:t>
      </w:r>
      <w:r w:rsidR="004E274E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74E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6A251F" w:rsidRPr="004E274E" w:rsidRDefault="004E274E" w:rsidP="004E27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</w:t>
      </w:r>
      <w:r w:rsidR="00E80A37">
        <w:rPr>
          <w:rFonts w:ascii="Times New Roman" w:hAnsi="Times New Roman" w:cs="Times New Roman"/>
          <w:sz w:val="28"/>
          <w:szCs w:val="28"/>
        </w:rPr>
        <w:t xml:space="preserve">                                      А.В.Коваленко</w:t>
      </w:r>
    </w:p>
    <w:sectPr w:rsidR="006A251F" w:rsidRPr="004E274E" w:rsidSect="00C219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C0718"/>
    <w:multiLevelType w:val="multilevel"/>
    <w:tmpl w:val="89F87F4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62D41"/>
    <w:rsid w:val="000A78F7"/>
    <w:rsid w:val="001545D6"/>
    <w:rsid w:val="00260200"/>
    <w:rsid w:val="00416339"/>
    <w:rsid w:val="00442756"/>
    <w:rsid w:val="004E274E"/>
    <w:rsid w:val="00612F2E"/>
    <w:rsid w:val="006711C4"/>
    <w:rsid w:val="006A251F"/>
    <w:rsid w:val="006A34B9"/>
    <w:rsid w:val="006E3569"/>
    <w:rsid w:val="00741BA7"/>
    <w:rsid w:val="007774A6"/>
    <w:rsid w:val="007B0358"/>
    <w:rsid w:val="008575F6"/>
    <w:rsid w:val="0087565E"/>
    <w:rsid w:val="00886CF3"/>
    <w:rsid w:val="008B1139"/>
    <w:rsid w:val="008D7519"/>
    <w:rsid w:val="00917F2E"/>
    <w:rsid w:val="00953B17"/>
    <w:rsid w:val="00A07429"/>
    <w:rsid w:val="00B0171E"/>
    <w:rsid w:val="00C21979"/>
    <w:rsid w:val="00C40D0B"/>
    <w:rsid w:val="00CB63DC"/>
    <w:rsid w:val="00D432BF"/>
    <w:rsid w:val="00D62D41"/>
    <w:rsid w:val="00E80A37"/>
    <w:rsid w:val="00F451FF"/>
    <w:rsid w:val="00F96CAC"/>
    <w:rsid w:val="00FE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45D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unhideWhenUsed/>
    <w:qFormat/>
    <w:rsid w:val="001545D6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45D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545D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45D6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1545D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545D6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1545D6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1545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B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B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41BA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41B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45D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unhideWhenUsed/>
    <w:qFormat/>
    <w:rsid w:val="001545D6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45D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545D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45D6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1545D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545D6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1545D6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1545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B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B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41BA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41B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23941270/0" TargetMode="External"/><Relationship Id="rId5" Type="http://schemas.openxmlformats.org/officeDocument/2006/relationships/hyperlink" Target="http://municipal.garant.ru/document/redirect/12146661/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</dc:creator>
  <cp:lastModifiedBy>user</cp:lastModifiedBy>
  <cp:revision>7</cp:revision>
  <cp:lastPrinted>2023-12-25T06:25:00Z</cp:lastPrinted>
  <dcterms:created xsi:type="dcterms:W3CDTF">2023-12-21T12:59:00Z</dcterms:created>
  <dcterms:modified xsi:type="dcterms:W3CDTF">2023-12-25T06:35:00Z</dcterms:modified>
</cp:coreProperties>
</file>