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0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 xml:space="preserve">ИП глава </w:t>
      </w:r>
      <w:r w:rsidR="00D72A16" w:rsidRPr="00E06420">
        <w:rPr>
          <w:rFonts w:ascii="Tahoma" w:hAnsi="Tahoma" w:cs="Tahoma"/>
          <w:b/>
          <w:sz w:val="32"/>
          <w:szCs w:val="32"/>
        </w:rPr>
        <w:t>крестьянского (фермерского) хозяйства</w:t>
      </w:r>
      <w:r w:rsidRPr="00E06420">
        <w:rPr>
          <w:rFonts w:ascii="Tahoma" w:hAnsi="Tahoma" w:cs="Tahoma"/>
          <w:b/>
          <w:sz w:val="32"/>
          <w:szCs w:val="32"/>
        </w:rPr>
        <w:t xml:space="preserve"> </w:t>
      </w:r>
    </w:p>
    <w:p w:rsidR="0019774A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>Ванин Петр Иванович</w:t>
      </w:r>
    </w:p>
    <w:p w:rsidR="000C4F53" w:rsidRPr="00C77EC5" w:rsidRDefault="000C4F53" w:rsidP="00D72A16">
      <w:pPr>
        <w:pStyle w:val="a3"/>
        <w:jc w:val="center"/>
        <w:rPr>
          <w:rFonts w:ascii="Times New Roman" w:hAnsi="Times New Roman" w:cs="Times New Roman"/>
        </w:rPr>
      </w:pPr>
      <w:r w:rsidRPr="00C77EC5">
        <w:rPr>
          <w:rFonts w:ascii="Times New Roman" w:hAnsi="Times New Roman" w:cs="Times New Roman"/>
        </w:rPr>
        <w:t>352062 Краснодарский край Павловский район</w:t>
      </w:r>
      <w:r w:rsidR="00D72A16">
        <w:rPr>
          <w:rFonts w:ascii="Times New Roman" w:hAnsi="Times New Roman" w:cs="Times New Roman"/>
        </w:rPr>
        <w:t xml:space="preserve">, </w:t>
      </w:r>
      <w:r w:rsidRPr="00C77EC5">
        <w:rPr>
          <w:rFonts w:ascii="Times New Roman" w:hAnsi="Times New Roman" w:cs="Times New Roman"/>
        </w:rPr>
        <w:t>поселок Северный улица Кубанская дом 10 кв. 2</w:t>
      </w:r>
    </w:p>
    <w:p w:rsidR="00D72A16" w:rsidRDefault="000C4F53" w:rsidP="00D72A16">
      <w:pPr>
        <w:pStyle w:val="a3"/>
        <w:jc w:val="center"/>
        <w:rPr>
          <w:rFonts w:ascii="Times New Roman" w:hAnsi="Times New Roman" w:cs="Times New Roman"/>
        </w:rPr>
      </w:pPr>
      <w:r w:rsidRPr="00C77EC5">
        <w:rPr>
          <w:rFonts w:ascii="Times New Roman" w:hAnsi="Times New Roman" w:cs="Times New Roman"/>
        </w:rPr>
        <w:t xml:space="preserve">ИНН </w:t>
      </w:r>
      <w:r w:rsidR="00DD54F5" w:rsidRPr="00C77EC5">
        <w:rPr>
          <w:rFonts w:ascii="Times New Roman" w:hAnsi="Times New Roman" w:cs="Times New Roman"/>
        </w:rPr>
        <w:t xml:space="preserve">234601228957 </w:t>
      </w:r>
      <w:r w:rsidRPr="00C77EC5">
        <w:rPr>
          <w:rFonts w:ascii="Times New Roman" w:hAnsi="Times New Roman" w:cs="Times New Roman"/>
        </w:rPr>
        <w:t>ОГРН</w:t>
      </w:r>
      <w:r w:rsidR="00DD54F5" w:rsidRPr="00C77EC5">
        <w:rPr>
          <w:rFonts w:ascii="Times New Roman" w:hAnsi="Times New Roman" w:cs="Times New Roman"/>
        </w:rPr>
        <w:t>ИП</w:t>
      </w:r>
      <w:r w:rsidRPr="00C77EC5">
        <w:rPr>
          <w:rFonts w:ascii="Times New Roman" w:hAnsi="Times New Roman" w:cs="Times New Roman"/>
        </w:rPr>
        <w:t xml:space="preserve"> </w:t>
      </w:r>
      <w:r w:rsidR="00DD54F5" w:rsidRPr="00C77EC5">
        <w:rPr>
          <w:rFonts w:ascii="Times New Roman" w:hAnsi="Times New Roman" w:cs="Times New Roman"/>
        </w:rPr>
        <w:t>312236203000012</w:t>
      </w:r>
      <w:r w:rsidR="00D72A16">
        <w:rPr>
          <w:rFonts w:ascii="Times New Roman" w:hAnsi="Times New Roman" w:cs="Times New Roman"/>
        </w:rPr>
        <w:t xml:space="preserve">; </w:t>
      </w:r>
      <w:r w:rsidR="00D72A16" w:rsidRPr="00C77EC5">
        <w:rPr>
          <w:rFonts w:ascii="Times New Roman" w:hAnsi="Times New Roman" w:cs="Times New Roman"/>
        </w:rPr>
        <w:t>Тел.</w:t>
      </w:r>
      <w:r w:rsidR="00D72A16">
        <w:rPr>
          <w:rFonts w:ascii="Times New Roman" w:hAnsi="Times New Roman" w:cs="Times New Roman"/>
        </w:rPr>
        <w:t>/факс</w:t>
      </w:r>
      <w:proofErr w:type="gramStart"/>
      <w:r w:rsidR="00D72A16">
        <w:rPr>
          <w:rFonts w:ascii="Times New Roman" w:hAnsi="Times New Roman" w:cs="Times New Roman"/>
        </w:rPr>
        <w:t xml:space="preserve"> </w:t>
      </w:r>
      <w:r w:rsidR="00D72A16" w:rsidRPr="00C77EC5">
        <w:rPr>
          <w:rFonts w:ascii="Times New Roman" w:hAnsi="Times New Roman" w:cs="Times New Roman"/>
        </w:rPr>
        <w:t>:</w:t>
      </w:r>
      <w:proofErr w:type="gramEnd"/>
      <w:r w:rsidR="00D72A16" w:rsidRPr="00C77EC5">
        <w:rPr>
          <w:rFonts w:ascii="Times New Roman" w:hAnsi="Times New Roman" w:cs="Times New Roman"/>
        </w:rPr>
        <w:t xml:space="preserve"> </w:t>
      </w:r>
      <w:r w:rsidR="00D72A16">
        <w:rPr>
          <w:rFonts w:ascii="Times New Roman" w:hAnsi="Times New Roman" w:cs="Times New Roman"/>
        </w:rPr>
        <w:t>(</w:t>
      </w:r>
      <w:r w:rsidR="00D72A16" w:rsidRPr="00C77EC5">
        <w:rPr>
          <w:rFonts w:ascii="Times New Roman" w:hAnsi="Times New Roman" w:cs="Times New Roman"/>
        </w:rPr>
        <w:t>86191</w:t>
      </w:r>
      <w:r w:rsidR="00D72A16">
        <w:rPr>
          <w:rFonts w:ascii="Times New Roman" w:hAnsi="Times New Roman" w:cs="Times New Roman"/>
        </w:rPr>
        <w:t>)</w:t>
      </w:r>
      <w:r w:rsidR="00D72A16" w:rsidRPr="00C77EC5">
        <w:rPr>
          <w:rFonts w:ascii="Times New Roman" w:hAnsi="Times New Roman" w:cs="Times New Roman"/>
        </w:rPr>
        <w:t>40299</w:t>
      </w:r>
    </w:p>
    <w:p w:rsidR="000C4F53" w:rsidRPr="00C77EC5" w:rsidRDefault="000C4F53" w:rsidP="00D72A16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C77EC5">
        <w:rPr>
          <w:rFonts w:ascii="Times New Roman" w:hAnsi="Times New Roman" w:cs="Times New Roman"/>
        </w:rPr>
        <w:t>р</w:t>
      </w:r>
      <w:proofErr w:type="gramEnd"/>
      <w:r w:rsidRPr="00C77EC5">
        <w:rPr>
          <w:rFonts w:ascii="Times New Roman" w:hAnsi="Times New Roman" w:cs="Times New Roman"/>
        </w:rPr>
        <w:t xml:space="preserve">/с </w:t>
      </w:r>
      <w:r w:rsidR="00DD54F5" w:rsidRPr="00C77EC5">
        <w:rPr>
          <w:rFonts w:ascii="Times New Roman" w:hAnsi="Times New Roman" w:cs="Times New Roman"/>
        </w:rPr>
        <w:t>40802810630130003360</w:t>
      </w:r>
      <w:r w:rsidR="00D72A16">
        <w:rPr>
          <w:rFonts w:ascii="Times New Roman" w:hAnsi="Times New Roman" w:cs="Times New Roman"/>
        </w:rPr>
        <w:t xml:space="preserve"> в Краснодарском, </w:t>
      </w:r>
      <w:r w:rsidR="009E08F3" w:rsidRPr="00C77EC5">
        <w:rPr>
          <w:rFonts w:ascii="Times New Roman" w:hAnsi="Times New Roman" w:cs="Times New Roman"/>
        </w:rPr>
        <w:t>отделении №</w:t>
      </w:r>
      <w:r w:rsidR="00DD54F5" w:rsidRPr="00C77EC5">
        <w:rPr>
          <w:rFonts w:ascii="Times New Roman" w:hAnsi="Times New Roman" w:cs="Times New Roman"/>
        </w:rPr>
        <w:t xml:space="preserve"> </w:t>
      </w:r>
      <w:r w:rsidR="009E08F3" w:rsidRPr="00C77EC5">
        <w:rPr>
          <w:rFonts w:ascii="Times New Roman" w:hAnsi="Times New Roman" w:cs="Times New Roman"/>
        </w:rPr>
        <w:t xml:space="preserve">8619 </w:t>
      </w:r>
      <w:r w:rsidR="00B46B65">
        <w:rPr>
          <w:rFonts w:ascii="Times New Roman" w:hAnsi="Times New Roman" w:cs="Times New Roman"/>
        </w:rPr>
        <w:t xml:space="preserve">ПАО Сбербанк </w:t>
      </w:r>
      <w:r w:rsidR="009E08F3" w:rsidRPr="00C77EC5">
        <w:rPr>
          <w:rFonts w:ascii="Times New Roman" w:hAnsi="Times New Roman" w:cs="Times New Roman"/>
        </w:rPr>
        <w:t>г. Краснодар</w:t>
      </w:r>
    </w:p>
    <w:p w:rsidR="00B46B65" w:rsidRPr="00C77EC5" w:rsidRDefault="00B46B65" w:rsidP="00D72A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D72A16">
        <w:rPr>
          <w:rFonts w:ascii="Times New Roman" w:hAnsi="Times New Roman" w:cs="Times New Roman"/>
        </w:rPr>
        <w:t>_________________</w:t>
      </w:r>
    </w:p>
    <w:p w:rsidR="00C77EC5" w:rsidRDefault="00C77EC5" w:rsidP="00D933FF">
      <w:pPr>
        <w:pStyle w:val="a3"/>
        <w:jc w:val="center"/>
        <w:rPr>
          <w:sz w:val="24"/>
          <w:szCs w:val="24"/>
        </w:rPr>
      </w:pPr>
    </w:p>
    <w:p w:rsidR="000F2478" w:rsidRDefault="000F2478" w:rsidP="00973A6E"/>
    <w:p w:rsidR="00B262D7" w:rsidRDefault="000F2478" w:rsidP="00973A6E">
      <w:r w:rsidRPr="000F2478">
        <w:t xml:space="preserve">Исх. № </w:t>
      </w:r>
      <w:r w:rsidR="00C06027">
        <w:t>1</w:t>
      </w:r>
      <w:r w:rsidR="00A51C2B">
        <w:t>6</w:t>
      </w:r>
      <w:r w:rsidRPr="000F2478">
        <w:t xml:space="preserve"> от </w:t>
      </w:r>
      <w:r w:rsidR="00C416FC">
        <w:t>«</w:t>
      </w:r>
      <w:r w:rsidR="00C06027">
        <w:t>26</w:t>
      </w:r>
      <w:r w:rsidR="00C416FC">
        <w:t>»</w:t>
      </w:r>
      <w:r>
        <w:t xml:space="preserve"> </w:t>
      </w:r>
      <w:r w:rsidR="00C06027">
        <w:t>марта</w:t>
      </w:r>
      <w:r w:rsidR="00F2702B">
        <w:t xml:space="preserve"> </w:t>
      </w:r>
      <w:r>
        <w:t xml:space="preserve"> 20</w:t>
      </w:r>
      <w:r w:rsidR="00EA1D28">
        <w:t>2</w:t>
      </w:r>
      <w:r w:rsidR="00C06027">
        <w:t>5</w:t>
      </w:r>
      <w:r>
        <w:t xml:space="preserve"> года</w:t>
      </w:r>
    </w:p>
    <w:p w:rsidR="000F2478" w:rsidRPr="000F2478" w:rsidRDefault="000F2478" w:rsidP="00973A6E"/>
    <w:p w:rsidR="00E82A8B" w:rsidRDefault="00F64AC3" w:rsidP="00F2702B">
      <w:pPr>
        <w:ind w:left="5664"/>
      </w:pPr>
      <w:r>
        <w:t>Г</w:t>
      </w:r>
      <w:r w:rsidR="00F2702B">
        <w:t>лав</w:t>
      </w:r>
      <w:r>
        <w:t>е</w:t>
      </w:r>
      <w:r w:rsidR="00F2702B">
        <w:t xml:space="preserve"> Северного сельского поселения</w:t>
      </w:r>
    </w:p>
    <w:p w:rsidR="00E82A8B" w:rsidRDefault="00E82A8B" w:rsidP="00EA1D28">
      <w:r>
        <w:tab/>
      </w:r>
      <w:r>
        <w:tab/>
      </w:r>
      <w:r>
        <w:tab/>
      </w:r>
      <w:r w:rsidR="00F2702B">
        <w:tab/>
      </w:r>
      <w:r w:rsidR="00F2702B">
        <w:tab/>
      </w:r>
      <w:r w:rsidR="00F2702B">
        <w:tab/>
      </w:r>
      <w:r w:rsidR="00F2702B">
        <w:tab/>
      </w:r>
      <w:r w:rsidR="00F2702B">
        <w:tab/>
        <w:t>Павловского района Краснодарского края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E8">
        <w:t>Коваленко А.В.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главы </w:t>
      </w:r>
      <w:proofErr w:type="gramStart"/>
      <w:r>
        <w:t>К(</w:t>
      </w:r>
      <w:proofErr w:type="gramEnd"/>
      <w:r>
        <w:t>Ф)Х Ванина П.И.</w:t>
      </w:r>
    </w:p>
    <w:p w:rsidR="00E82A8B" w:rsidRDefault="00E82A8B" w:rsidP="00E82A8B"/>
    <w:p w:rsidR="00EA1D28" w:rsidRDefault="00EA1D28" w:rsidP="00EA1D28">
      <w:pPr>
        <w:jc w:val="right"/>
      </w:pPr>
    </w:p>
    <w:p w:rsidR="00EA1D28" w:rsidRDefault="00F2702B" w:rsidP="00F2702B">
      <w:pPr>
        <w:jc w:val="center"/>
      </w:pPr>
      <w:r>
        <w:t>Заявление</w:t>
      </w:r>
    </w:p>
    <w:p w:rsidR="00EA1D28" w:rsidRDefault="00EA1D28" w:rsidP="00EA1D28">
      <w:pPr>
        <w:jc w:val="right"/>
      </w:pPr>
    </w:p>
    <w:p w:rsidR="00EA1D28" w:rsidRPr="00A91D24" w:rsidRDefault="00EA1D28" w:rsidP="00EA1D28">
      <w:pPr>
        <w:jc w:val="right"/>
      </w:pPr>
    </w:p>
    <w:p w:rsidR="00C06027" w:rsidRDefault="00F2702B" w:rsidP="00C06027">
      <w:r w:rsidRPr="00A91D24">
        <w:t>Д</w:t>
      </w:r>
      <w:r w:rsidR="001C09B6" w:rsidRPr="00A91D24">
        <w:t xml:space="preserve">овожу до вашего сведения, </w:t>
      </w:r>
      <w:r w:rsidR="00046A14" w:rsidRPr="00A91D24">
        <w:t xml:space="preserve">с целью уведомления жителей </w:t>
      </w:r>
      <w:r w:rsidR="00904017" w:rsidRPr="00A91D24">
        <w:t>Северного сельского поселения</w:t>
      </w:r>
      <w:r w:rsidR="00046A14" w:rsidRPr="00A91D24">
        <w:t xml:space="preserve">, </w:t>
      </w:r>
      <w:r w:rsidR="001C09B6" w:rsidRPr="00A91D24">
        <w:t xml:space="preserve">что в период с </w:t>
      </w:r>
      <w:r w:rsidR="00C06027">
        <w:t>0</w:t>
      </w:r>
      <w:r w:rsidR="00F002E6">
        <w:t>1</w:t>
      </w:r>
      <w:r w:rsidR="0044109A" w:rsidRPr="00A91D24">
        <w:t>.</w:t>
      </w:r>
      <w:r w:rsidR="001C09B6" w:rsidRPr="00A91D24">
        <w:t>0</w:t>
      </w:r>
      <w:r w:rsidR="00C06027">
        <w:t>4</w:t>
      </w:r>
      <w:r w:rsidR="001C09B6" w:rsidRPr="00A91D24">
        <w:t>.</w:t>
      </w:r>
      <w:r w:rsidRPr="00A91D24">
        <w:t>202</w:t>
      </w:r>
      <w:r w:rsidR="00C06027">
        <w:t>5</w:t>
      </w:r>
      <w:r w:rsidR="00050EE8" w:rsidRPr="00A91D24">
        <w:t xml:space="preserve"> года</w:t>
      </w:r>
      <w:r w:rsidR="0044109A" w:rsidRPr="00A91D24">
        <w:t xml:space="preserve"> по </w:t>
      </w:r>
      <w:r w:rsidR="00C06027">
        <w:t>0</w:t>
      </w:r>
      <w:r w:rsidR="00F002E6">
        <w:t>2</w:t>
      </w:r>
      <w:r w:rsidR="0044109A" w:rsidRPr="00A91D24">
        <w:t>.0</w:t>
      </w:r>
      <w:r w:rsidR="00C06027">
        <w:t>4</w:t>
      </w:r>
      <w:r w:rsidR="0044109A" w:rsidRPr="00A91D24">
        <w:t>.202</w:t>
      </w:r>
      <w:r w:rsidR="00C06027">
        <w:t>5</w:t>
      </w:r>
      <w:r w:rsidR="0044109A" w:rsidRPr="00A91D24">
        <w:t xml:space="preserve"> года</w:t>
      </w:r>
      <w:r w:rsidR="00050EE8" w:rsidRPr="00A91D24">
        <w:t>,</w:t>
      </w:r>
      <w:r w:rsidRPr="00A91D24">
        <w:t xml:space="preserve"> </w:t>
      </w:r>
      <w:r w:rsidR="00F64AC3" w:rsidRPr="00A91D24">
        <w:t xml:space="preserve">на </w:t>
      </w:r>
      <w:r w:rsidR="0044109A" w:rsidRPr="00A91D24">
        <w:t>земельных участках</w:t>
      </w:r>
      <w:r w:rsidR="00195DC5" w:rsidRPr="00A91D24">
        <w:t xml:space="preserve"> </w:t>
      </w:r>
      <w:r w:rsidR="00050EE8" w:rsidRPr="00A91D24">
        <w:t xml:space="preserve">возделываемых </w:t>
      </w:r>
      <w:r w:rsidR="00F64AC3" w:rsidRPr="00A91D24">
        <w:t>хозяйств</w:t>
      </w:r>
      <w:r w:rsidR="00050EE8" w:rsidRPr="00A91D24">
        <w:t>ом</w:t>
      </w:r>
      <w:r w:rsidR="00571F32" w:rsidRPr="00A91D24">
        <w:t xml:space="preserve">: </w:t>
      </w:r>
    </w:p>
    <w:p w:rsidR="00F002E6" w:rsidRDefault="00F002E6" w:rsidP="00C06027">
      <w:pPr>
        <w:autoSpaceDE w:val="0"/>
        <w:autoSpaceDN w:val="0"/>
        <w:adjustRightInd w:val="0"/>
      </w:pPr>
    </w:p>
    <w:p w:rsidR="00F002E6" w:rsidRDefault="00BB7687" w:rsidP="00C23331">
      <w:r w:rsidRPr="00A91D24">
        <w:t xml:space="preserve">Поле № </w:t>
      </w:r>
      <w:r w:rsidR="00F002E6">
        <w:t>5</w:t>
      </w:r>
      <w:r w:rsidRPr="00A91D24">
        <w:t>, кадастровы</w:t>
      </w:r>
      <w:r w:rsidR="00F002E6">
        <w:t>й номер</w:t>
      </w:r>
      <w:r w:rsidRPr="00A91D24">
        <w:t xml:space="preserve"> земельн</w:t>
      </w:r>
      <w:r w:rsidR="00F002E6">
        <w:t>ого</w:t>
      </w:r>
      <w:r w:rsidRPr="00A91D24">
        <w:t xml:space="preserve"> участк</w:t>
      </w:r>
      <w:r w:rsidR="00F002E6">
        <w:t>а</w:t>
      </w:r>
      <w:r w:rsidRPr="00A91D24">
        <w:t>: 23:24:050300</w:t>
      </w:r>
      <w:r w:rsidR="00F002E6">
        <w:t>2</w:t>
      </w:r>
      <w:r w:rsidRPr="00A91D24">
        <w:t>:</w:t>
      </w:r>
      <w:r w:rsidR="00F002E6">
        <w:t xml:space="preserve">26, </w:t>
      </w:r>
      <w:r>
        <w:t xml:space="preserve">поле № </w:t>
      </w:r>
      <w:r w:rsidR="00F002E6">
        <w:t>6</w:t>
      </w:r>
      <w:r>
        <w:t xml:space="preserve"> </w:t>
      </w:r>
      <w:r w:rsidRPr="00A42EB9">
        <w:t>кадастровые номера земельных участков:</w:t>
      </w:r>
      <w:r>
        <w:t xml:space="preserve"> 23:24:</w:t>
      </w:r>
      <w:r w:rsidRPr="009B5A79">
        <w:t>0503002:1</w:t>
      </w:r>
      <w:r w:rsidR="00F002E6">
        <w:t>6</w:t>
      </w:r>
      <w:r>
        <w:t>, 23:24:0503002:</w:t>
      </w:r>
      <w:r w:rsidR="00F002E6">
        <w:t>25</w:t>
      </w:r>
      <w:r>
        <w:t>, 23:24:0503002:</w:t>
      </w:r>
      <w:r w:rsidRPr="009B5A79">
        <w:t>3</w:t>
      </w:r>
      <w:r w:rsidR="00F002E6">
        <w:t>5</w:t>
      </w:r>
      <w:r w:rsidR="004E40FA">
        <w:t>; поле №</w:t>
      </w:r>
      <w:r w:rsidR="00F002E6">
        <w:t>10</w:t>
      </w:r>
      <w:r w:rsidR="004E40FA">
        <w:t xml:space="preserve"> </w:t>
      </w:r>
      <w:r w:rsidR="004E40FA" w:rsidRPr="00A42EB9">
        <w:t>кадастровые номера земельных участков:</w:t>
      </w:r>
      <w:r w:rsidR="004E40FA">
        <w:t xml:space="preserve"> 23:24:050300</w:t>
      </w:r>
      <w:r w:rsidR="00F002E6">
        <w:t>0</w:t>
      </w:r>
      <w:r w:rsidR="004E40FA">
        <w:t>:</w:t>
      </w:r>
      <w:r w:rsidR="00F002E6">
        <w:t>82</w:t>
      </w:r>
      <w:r w:rsidR="004E40FA">
        <w:t xml:space="preserve">, </w:t>
      </w:r>
      <w:r w:rsidR="00F002E6">
        <w:t xml:space="preserve">23:24:0503000:81, 23:24:0503000:80, 23:24:0503000:79, 23:24:0503000:78, 23:24:0503000:77, 23:24:0503000:76, 23:24:0503000:117, 23:24:0503000:1198, 23:24:0503000:1202; </w:t>
      </w:r>
      <w:proofErr w:type="gramStart"/>
      <w:r w:rsidR="00F002E6">
        <w:t xml:space="preserve">поле №13 </w:t>
      </w:r>
      <w:r w:rsidR="00F002E6" w:rsidRPr="00A42EB9">
        <w:t>кадастровые номера земельных участков:</w:t>
      </w:r>
      <w:r w:rsidR="00F002E6">
        <w:t xml:space="preserve"> 23:24:0503000:370, 23:24:0503000:371, 23:24:0503000:372, 23:24:0503000:373, 23:24:0503000:374, 23:24:0503000:375, </w:t>
      </w:r>
      <w:r w:rsidR="001D6426">
        <w:t>23:24:0503000:376, 23:24:0503000:377, 23:24:0503000:378, 23:24:0503000:369,</w:t>
      </w:r>
      <w:r w:rsidR="001D6426" w:rsidRPr="001D6426">
        <w:t xml:space="preserve"> </w:t>
      </w:r>
      <w:r w:rsidR="001D6426">
        <w:t>23:24:0503000:381, 23:24:0503001:2;</w:t>
      </w:r>
      <w:proofErr w:type="gramEnd"/>
      <w:r w:rsidR="001D6426">
        <w:t xml:space="preserve"> п</w:t>
      </w:r>
      <w:r w:rsidR="001D6426" w:rsidRPr="00A91D24">
        <w:t xml:space="preserve">оле № </w:t>
      </w:r>
      <w:r w:rsidR="001D6426">
        <w:t>14</w:t>
      </w:r>
      <w:r w:rsidR="001D6426" w:rsidRPr="00A91D24">
        <w:t>, кадастровы</w:t>
      </w:r>
      <w:r w:rsidR="001D6426">
        <w:t>й номер</w:t>
      </w:r>
      <w:r w:rsidR="001D6426" w:rsidRPr="00A91D24">
        <w:t xml:space="preserve"> земельн</w:t>
      </w:r>
      <w:r w:rsidR="001D6426">
        <w:t>ого</w:t>
      </w:r>
      <w:r w:rsidR="001D6426" w:rsidRPr="00A91D24">
        <w:t xml:space="preserve"> участк</w:t>
      </w:r>
      <w:r w:rsidR="001D6426">
        <w:t>а</w:t>
      </w:r>
      <w:r w:rsidR="001D6426" w:rsidRPr="00A91D24">
        <w:t>: 23:24:050300</w:t>
      </w:r>
      <w:r w:rsidR="001D6426">
        <w:t xml:space="preserve">5:37; </w:t>
      </w:r>
      <w:proofErr w:type="gramStart"/>
      <w:r w:rsidR="001D6426">
        <w:t xml:space="preserve">поле №15 </w:t>
      </w:r>
      <w:r w:rsidR="001D6426" w:rsidRPr="00A42EB9">
        <w:t>кадастровые номера земельных участков:</w:t>
      </w:r>
      <w:r w:rsidR="001D6426">
        <w:t xml:space="preserve"> </w:t>
      </w:r>
      <w:r w:rsidR="001D6426" w:rsidRPr="009B5A79">
        <w:t>23:24:0503000:0388</w:t>
      </w:r>
      <w:r w:rsidR="001D6426">
        <w:t xml:space="preserve">, </w:t>
      </w:r>
      <w:r w:rsidR="001D6426" w:rsidRPr="009B5A79">
        <w:t>23:24:0503000:0389</w:t>
      </w:r>
      <w:r w:rsidR="001D6426">
        <w:t xml:space="preserve">, </w:t>
      </w:r>
      <w:r w:rsidR="001D6426" w:rsidRPr="009B5A79">
        <w:t>23:24:0503000:0390</w:t>
      </w:r>
      <w:r w:rsidR="001D6426">
        <w:t xml:space="preserve">, </w:t>
      </w:r>
      <w:r w:rsidR="001D6426" w:rsidRPr="009B5A79">
        <w:t>23:24:0503000: 391</w:t>
      </w:r>
      <w:r w:rsidR="001D6426">
        <w:t>, 23:24:0503000:</w:t>
      </w:r>
      <w:r w:rsidR="001D6426" w:rsidRPr="009B5A79">
        <w:t>392</w:t>
      </w:r>
      <w:r w:rsidR="001D6426">
        <w:t xml:space="preserve">, </w:t>
      </w:r>
      <w:r w:rsidR="001D6426" w:rsidRPr="009B5A79">
        <w:t>23:24:0503000:393</w:t>
      </w:r>
      <w:r w:rsidR="001D6426">
        <w:t xml:space="preserve">, </w:t>
      </w:r>
      <w:r w:rsidR="001D6426" w:rsidRPr="009B5A79">
        <w:t>23:24:0503000: 394</w:t>
      </w:r>
      <w:r w:rsidR="001D6426">
        <w:t xml:space="preserve">, </w:t>
      </w:r>
      <w:r w:rsidR="001D6426" w:rsidRPr="009B5A79">
        <w:t>23:24:0503000:395</w:t>
      </w:r>
      <w:r w:rsidR="001D6426">
        <w:t>, 23:24:0503000:</w:t>
      </w:r>
      <w:r w:rsidR="001D6426" w:rsidRPr="009B5A79">
        <w:t>396</w:t>
      </w:r>
      <w:r w:rsidR="001D6426">
        <w:t xml:space="preserve">, </w:t>
      </w:r>
      <w:r w:rsidR="001D6426" w:rsidRPr="009B5A79">
        <w:t>23:24:0503000:397</w:t>
      </w:r>
      <w:r w:rsidR="001D6426">
        <w:t xml:space="preserve">, </w:t>
      </w:r>
      <w:r w:rsidR="001D6426" w:rsidRPr="009B5A79">
        <w:t>23:24:0503000:398</w:t>
      </w:r>
      <w:r w:rsidR="001D6426">
        <w:t xml:space="preserve">, </w:t>
      </w:r>
      <w:r w:rsidR="001D6426" w:rsidRPr="009B5A79">
        <w:t>23:24:0503000:399</w:t>
      </w:r>
      <w:r w:rsidR="001D6426">
        <w:t>, 23:24:0503000:</w:t>
      </w:r>
      <w:r w:rsidR="001D6426" w:rsidRPr="009B5A79">
        <w:t>400</w:t>
      </w:r>
      <w:r w:rsidR="001D6426">
        <w:t>, 23:24</w:t>
      </w:r>
      <w:proofErr w:type="gramEnd"/>
      <w:r w:rsidR="001D6426">
        <w:t>:</w:t>
      </w:r>
      <w:proofErr w:type="gramStart"/>
      <w:r w:rsidR="001D6426">
        <w:t>0503000:</w:t>
      </w:r>
      <w:r w:rsidR="001D6426" w:rsidRPr="009B5A79">
        <w:t>401</w:t>
      </w:r>
      <w:r w:rsidR="001D6426">
        <w:t xml:space="preserve">, </w:t>
      </w:r>
      <w:r w:rsidR="001D6426" w:rsidRPr="009B5A79">
        <w:t>23:24:0503000:402</w:t>
      </w:r>
      <w:r w:rsidR="001D6426">
        <w:t>, 23:24:0503000:</w:t>
      </w:r>
      <w:r w:rsidR="001D6426" w:rsidRPr="009B5A79">
        <w:t>403</w:t>
      </w:r>
      <w:r w:rsidR="001D6426">
        <w:t>, 23:24:0503000:</w:t>
      </w:r>
      <w:r w:rsidR="001D6426" w:rsidRPr="009B5A79">
        <w:t>404</w:t>
      </w:r>
      <w:r w:rsidR="001D6426">
        <w:t xml:space="preserve">; поле № 27 </w:t>
      </w:r>
      <w:r w:rsidR="001D6426" w:rsidRPr="00A42EB9">
        <w:t>кадастровые номера земельных участков:</w:t>
      </w:r>
      <w:r w:rsidR="001D6426">
        <w:t xml:space="preserve"> 23:24:</w:t>
      </w:r>
      <w:r w:rsidR="001D6426" w:rsidRPr="009B5A79">
        <w:t>050300</w:t>
      </w:r>
      <w:r w:rsidR="001D6426">
        <w:t>0</w:t>
      </w:r>
      <w:r w:rsidR="001D6426" w:rsidRPr="009B5A79">
        <w:t>:</w:t>
      </w:r>
      <w:r w:rsidR="001D6426">
        <w:t>76, 23:24:</w:t>
      </w:r>
      <w:r w:rsidR="001D6426" w:rsidRPr="009B5A79">
        <w:t>050300</w:t>
      </w:r>
      <w:r w:rsidR="001D6426">
        <w:t>0</w:t>
      </w:r>
      <w:r w:rsidR="001D6426" w:rsidRPr="009B5A79">
        <w:t>:</w:t>
      </w:r>
      <w:r w:rsidR="001D6426">
        <w:t xml:space="preserve">72; поле № 29 </w:t>
      </w:r>
      <w:r w:rsidR="001D6426" w:rsidRPr="00A42EB9">
        <w:t>кадастровые номера земельных участков:</w:t>
      </w:r>
      <w:r w:rsidR="001D6426">
        <w:t xml:space="preserve"> 23:24:</w:t>
      </w:r>
      <w:r w:rsidR="001D6426" w:rsidRPr="009B5A79">
        <w:t>05030</w:t>
      </w:r>
      <w:r w:rsidR="001D6426">
        <w:t>13</w:t>
      </w:r>
      <w:r w:rsidR="001D6426" w:rsidRPr="009B5A79">
        <w:t>:</w:t>
      </w:r>
      <w:r w:rsidR="001D6426">
        <w:t>7, 23:24:</w:t>
      </w:r>
      <w:r w:rsidR="001D6426" w:rsidRPr="009B5A79">
        <w:t>05030</w:t>
      </w:r>
      <w:r w:rsidR="001D6426">
        <w:t>13</w:t>
      </w:r>
      <w:r w:rsidR="001D6426" w:rsidRPr="009B5A79">
        <w:t>:</w:t>
      </w:r>
      <w:r w:rsidR="001D6426">
        <w:t>3, 23:24:</w:t>
      </w:r>
      <w:r w:rsidR="001D6426" w:rsidRPr="009B5A79">
        <w:t>05030</w:t>
      </w:r>
      <w:r w:rsidR="001D6426">
        <w:t>13</w:t>
      </w:r>
      <w:r w:rsidR="001D6426" w:rsidRPr="009B5A79">
        <w:t>:</w:t>
      </w:r>
      <w:r w:rsidR="001D6426">
        <w:t>3; п</w:t>
      </w:r>
      <w:r w:rsidR="001D6426" w:rsidRPr="00A91D24">
        <w:t xml:space="preserve">оле № </w:t>
      </w:r>
      <w:r w:rsidR="001D6426">
        <w:t>30</w:t>
      </w:r>
      <w:r w:rsidR="001D6426" w:rsidRPr="00A91D24">
        <w:t>, кадастровы</w:t>
      </w:r>
      <w:r w:rsidR="001D6426">
        <w:t>й номер</w:t>
      </w:r>
      <w:r w:rsidR="001D6426" w:rsidRPr="00A91D24">
        <w:t xml:space="preserve"> земельн</w:t>
      </w:r>
      <w:r w:rsidR="001D6426">
        <w:t>ого</w:t>
      </w:r>
      <w:r w:rsidR="001D6426" w:rsidRPr="00A91D24">
        <w:t xml:space="preserve"> участк</w:t>
      </w:r>
      <w:r w:rsidR="001D6426">
        <w:t>а</w:t>
      </w:r>
      <w:r w:rsidR="001D6426" w:rsidRPr="00A91D24">
        <w:t>: 23:24:0</w:t>
      </w:r>
      <w:r w:rsidR="001D6426">
        <w:t>401</w:t>
      </w:r>
      <w:r w:rsidR="001D6426" w:rsidRPr="00A91D24">
        <w:t>00</w:t>
      </w:r>
      <w:r w:rsidR="001D6426">
        <w:t>0</w:t>
      </w:r>
      <w:r w:rsidR="001D6426" w:rsidRPr="00A91D24">
        <w:t>:</w:t>
      </w:r>
      <w:r w:rsidR="001D6426">
        <w:t>57</w:t>
      </w:r>
      <w:proofErr w:type="gramEnd"/>
    </w:p>
    <w:p w:rsidR="00BB7687" w:rsidRDefault="00402521" w:rsidP="00C06027">
      <w:pPr>
        <w:autoSpaceDE w:val="0"/>
        <w:autoSpaceDN w:val="0"/>
        <w:adjustRightInd w:val="0"/>
        <w:rPr>
          <w:rStyle w:val="layout"/>
        </w:rPr>
      </w:pPr>
      <w:r>
        <w:t>ра</w:t>
      </w:r>
      <w:r w:rsidR="004E40FA" w:rsidRPr="00A42EB9">
        <w:t>сположенных вблизи поселка Северного, посел</w:t>
      </w:r>
      <w:r w:rsidR="004E40FA">
        <w:t>ка Свободного и хутора Красного</w:t>
      </w:r>
      <w:r w:rsidR="004E40FA" w:rsidRPr="00A42EB9">
        <w:t xml:space="preserve">. </w:t>
      </w:r>
      <w:r w:rsidR="004E40FA">
        <w:t xml:space="preserve">будет </w:t>
      </w:r>
      <w:proofErr w:type="gramStart"/>
      <w:r w:rsidR="004E40FA">
        <w:t>проводится</w:t>
      </w:r>
      <w:proofErr w:type="gramEnd"/>
      <w:r w:rsidR="004E40FA">
        <w:t xml:space="preserve"> химическая обработка посевов озимой пшеницы. </w:t>
      </w:r>
      <w:r w:rsidR="004E40FA" w:rsidRPr="00A42EB9">
        <w:t>Используемы</w:t>
      </w:r>
      <w:r w:rsidR="004E40FA">
        <w:t>е</w:t>
      </w:r>
      <w:r w:rsidR="004E40FA" w:rsidRPr="00A42EB9">
        <w:t xml:space="preserve"> препарат</w:t>
      </w:r>
      <w:r w:rsidR="004E40FA">
        <w:t>ы</w:t>
      </w:r>
      <w:r w:rsidR="004E40FA" w:rsidRPr="00A42EB9">
        <w:t>:</w:t>
      </w:r>
    </w:p>
    <w:p w:rsidR="00BB7687" w:rsidRDefault="00BB7687" w:rsidP="00C06027">
      <w:pPr>
        <w:autoSpaceDE w:val="0"/>
        <w:autoSpaceDN w:val="0"/>
        <w:adjustRightInd w:val="0"/>
      </w:pPr>
      <w:r w:rsidRPr="004F3A2C">
        <w:rPr>
          <w:b/>
        </w:rPr>
        <w:t>Аякс</w:t>
      </w:r>
      <w:r w:rsidR="0048149B">
        <w:rPr>
          <w:b/>
        </w:rPr>
        <w:t>, КС</w:t>
      </w:r>
      <w:r w:rsidRPr="004F3A2C">
        <w:rPr>
          <w:b/>
        </w:rPr>
        <w:t xml:space="preserve"> (200 + 125 г/л)</w:t>
      </w:r>
      <w:r w:rsidRPr="0021224A">
        <w:rPr>
          <w:b/>
        </w:rPr>
        <w:t>,</w:t>
      </w:r>
      <w:r w:rsidRPr="007509A5">
        <w:t xml:space="preserve">  </w:t>
      </w:r>
      <w:proofErr w:type="spellStart"/>
      <w:r w:rsidRPr="00A42EB9">
        <w:t>д.в</w:t>
      </w:r>
      <w:proofErr w:type="spellEnd"/>
      <w:r w:rsidRPr="00A42EB9">
        <w:t xml:space="preserve">. </w:t>
      </w:r>
      <w:proofErr w:type="spellStart"/>
      <w:r w:rsidRPr="004F3A2C">
        <w:t>Азоксистробин</w:t>
      </w:r>
      <w:proofErr w:type="spellEnd"/>
      <w:r w:rsidRPr="004F3A2C">
        <w:t xml:space="preserve">, </w:t>
      </w:r>
      <w:proofErr w:type="spellStart"/>
      <w:r w:rsidRPr="004F3A2C">
        <w:t>Дифеноконазол</w:t>
      </w:r>
      <w:proofErr w:type="spellEnd"/>
      <w:r w:rsidRPr="00A42EB9">
        <w:t xml:space="preserve">.  Класс  опасности: </w:t>
      </w:r>
      <w:r w:rsidRPr="004F3A2C">
        <w:t>Человек: 3</w:t>
      </w:r>
      <w:r>
        <w:t xml:space="preserve"> </w:t>
      </w:r>
      <w:r w:rsidRPr="004F3A2C">
        <w:t>(Умерено опасные), пчелы: 3</w:t>
      </w:r>
      <w:r>
        <w:t xml:space="preserve"> </w:t>
      </w:r>
      <w:r w:rsidRPr="004F3A2C">
        <w:t>(Малоопасные)</w:t>
      </w:r>
      <w:r w:rsidRPr="00A42EB9">
        <w:t>.</w:t>
      </w:r>
    </w:p>
    <w:p w:rsidR="0048149B" w:rsidRDefault="0048149B" w:rsidP="0048149B">
      <w:pPr>
        <w:autoSpaceDE w:val="0"/>
        <w:autoSpaceDN w:val="0"/>
        <w:adjustRightInd w:val="0"/>
      </w:pPr>
      <w:r w:rsidRPr="0048149B">
        <w:rPr>
          <w:b/>
        </w:rPr>
        <w:t>Лама</w:t>
      </w:r>
      <w:r>
        <w:rPr>
          <w:b/>
        </w:rPr>
        <w:t xml:space="preserve">, КЭ </w:t>
      </w:r>
      <w:r w:rsidRPr="004F3A2C">
        <w:rPr>
          <w:b/>
        </w:rPr>
        <w:t>(</w:t>
      </w:r>
      <w:r>
        <w:rPr>
          <w:b/>
        </w:rPr>
        <w:t>69</w:t>
      </w:r>
      <w:r w:rsidRPr="004F3A2C">
        <w:rPr>
          <w:b/>
        </w:rPr>
        <w:t xml:space="preserve"> + </w:t>
      </w:r>
      <w:r>
        <w:rPr>
          <w:b/>
        </w:rPr>
        <w:t>75</w:t>
      </w:r>
      <w:r w:rsidRPr="004F3A2C">
        <w:rPr>
          <w:b/>
        </w:rPr>
        <w:t xml:space="preserve"> г/л)</w:t>
      </w:r>
      <w:r w:rsidRPr="0021224A">
        <w:rPr>
          <w:b/>
        </w:rPr>
        <w:t>,</w:t>
      </w:r>
      <w:r w:rsidRPr="007509A5">
        <w:t xml:space="preserve">  </w:t>
      </w:r>
      <w:proofErr w:type="spellStart"/>
      <w:r w:rsidRPr="00A42EB9">
        <w:t>д.в</w:t>
      </w:r>
      <w:proofErr w:type="spellEnd"/>
      <w:r w:rsidRPr="00A42EB9">
        <w:t>.</w:t>
      </w:r>
      <w:r>
        <w:t xml:space="preserve"> </w:t>
      </w:r>
      <w:hyperlink r:id="rId6" w:tgtFrame="_blank" w:history="1">
        <w:proofErr w:type="spellStart"/>
        <w:r w:rsidRPr="0048149B">
          <w:rPr>
            <w:rStyle w:val="a5"/>
            <w:color w:val="auto"/>
            <w:u w:val="none"/>
            <w:shd w:val="clear" w:color="auto" w:fill="FFFFFF"/>
          </w:rPr>
          <w:t>Феноксапроп</w:t>
        </w:r>
        <w:proofErr w:type="spellEnd"/>
        <w:r w:rsidRPr="0048149B">
          <w:rPr>
            <w:rStyle w:val="a5"/>
            <w:color w:val="auto"/>
            <w:u w:val="none"/>
            <w:shd w:val="clear" w:color="auto" w:fill="FFFFFF"/>
          </w:rPr>
          <w:t>-П-этил</w:t>
        </w:r>
      </w:hyperlink>
      <w:r>
        <w:t xml:space="preserve">. </w:t>
      </w:r>
      <w:r w:rsidRPr="00A42EB9">
        <w:t>Класс  опасности</w:t>
      </w:r>
      <w:proofErr w:type="gramStart"/>
      <w:r w:rsidRPr="00A42EB9">
        <w:t>:</w:t>
      </w:r>
      <w:r w:rsidRPr="0048149B">
        <w:t xml:space="preserve"> </w:t>
      </w:r>
      <w:r>
        <w:t xml:space="preserve">: </w:t>
      </w:r>
      <w:proofErr w:type="gramEnd"/>
      <w:r w:rsidRPr="004F3A2C">
        <w:t xml:space="preserve">Человек: </w:t>
      </w:r>
      <w:r>
        <w:t xml:space="preserve">2 </w:t>
      </w:r>
      <w:r w:rsidRPr="004F3A2C">
        <w:t>(</w:t>
      </w:r>
      <w:r>
        <w:t>О</w:t>
      </w:r>
      <w:r w:rsidRPr="004F3A2C">
        <w:t>пасные), пчелы: 3</w:t>
      </w:r>
      <w:r>
        <w:t xml:space="preserve"> </w:t>
      </w:r>
      <w:r w:rsidRPr="004F3A2C">
        <w:t>(Малоопасные)</w:t>
      </w:r>
      <w:r w:rsidRPr="00A42EB9">
        <w:t>.</w:t>
      </w:r>
    </w:p>
    <w:p w:rsidR="00402521" w:rsidRDefault="00CE2151" w:rsidP="00402521">
      <w:pPr>
        <w:autoSpaceDE w:val="0"/>
        <w:autoSpaceDN w:val="0"/>
        <w:adjustRightInd w:val="0"/>
      </w:pPr>
      <w:r>
        <w:rPr>
          <w:b/>
        </w:rPr>
        <w:t>Каскад Премиум</w:t>
      </w:r>
      <w:r w:rsidR="00402521">
        <w:rPr>
          <w:b/>
        </w:rPr>
        <w:t>, ВДГ, (14</w:t>
      </w:r>
      <w:r w:rsidR="00402521" w:rsidRPr="004F3A2C">
        <w:rPr>
          <w:b/>
        </w:rPr>
        <w:t xml:space="preserve">0 + </w:t>
      </w:r>
      <w:r w:rsidR="00402521">
        <w:rPr>
          <w:b/>
        </w:rPr>
        <w:t>410 + 200</w:t>
      </w:r>
      <w:r w:rsidR="00402521" w:rsidRPr="004F3A2C">
        <w:rPr>
          <w:b/>
        </w:rPr>
        <w:t xml:space="preserve"> г/</w:t>
      </w:r>
      <w:r w:rsidR="00402521">
        <w:rPr>
          <w:b/>
        </w:rPr>
        <w:t>кг</w:t>
      </w:r>
      <w:r w:rsidR="00402521" w:rsidRPr="004F3A2C">
        <w:rPr>
          <w:b/>
        </w:rPr>
        <w:t>)</w:t>
      </w:r>
      <w:r w:rsidR="00402521" w:rsidRPr="0021224A">
        <w:rPr>
          <w:b/>
        </w:rPr>
        <w:t>,</w:t>
      </w:r>
      <w:r w:rsidR="00402521" w:rsidRPr="007509A5">
        <w:t xml:space="preserve">  </w:t>
      </w:r>
      <w:proofErr w:type="spellStart"/>
      <w:r w:rsidR="00402521" w:rsidRPr="00A42EB9">
        <w:t>д</w:t>
      </w:r>
      <w:proofErr w:type="gramStart"/>
      <w:r w:rsidR="00402521" w:rsidRPr="00A42EB9">
        <w:t>.в</w:t>
      </w:r>
      <w:proofErr w:type="spellEnd"/>
      <w:proofErr w:type="gramEnd"/>
      <w:r w:rsidR="00402521">
        <w:t xml:space="preserve"> </w:t>
      </w:r>
      <w:hyperlink r:id="rId7" w:tgtFrame="_blank" w:history="1">
        <w:proofErr w:type="spellStart"/>
        <w:r w:rsidR="00402521" w:rsidRPr="00402521">
          <w:rPr>
            <w:rStyle w:val="a5"/>
            <w:color w:val="auto"/>
            <w:u w:val="none"/>
            <w:shd w:val="clear" w:color="auto" w:fill="FFFFFF"/>
          </w:rPr>
          <w:t>тифенсульфурон</w:t>
        </w:r>
        <w:proofErr w:type="spellEnd"/>
        <w:r w:rsidR="00402521" w:rsidRPr="00402521">
          <w:rPr>
            <w:rStyle w:val="a5"/>
            <w:color w:val="auto"/>
            <w:u w:val="none"/>
            <w:shd w:val="clear" w:color="auto" w:fill="FFFFFF"/>
          </w:rPr>
          <w:t>-метил</w:t>
        </w:r>
      </w:hyperlink>
      <w:r w:rsidR="00402521" w:rsidRPr="00402521">
        <w:rPr>
          <w:shd w:val="clear" w:color="auto" w:fill="FFFFFF"/>
        </w:rPr>
        <w:t> , </w:t>
      </w:r>
      <w:proofErr w:type="spellStart"/>
      <w:r w:rsidR="00402521" w:rsidRPr="00402521">
        <w:fldChar w:fldCharType="begin"/>
      </w:r>
      <w:r w:rsidR="00402521" w:rsidRPr="00402521">
        <w:instrText xml:space="preserve"> HYPERLINK "https://www.agroxxi.ru/goshandbook/wiki/active_substance/tribenuron-methyl.html" \t "_blank" </w:instrText>
      </w:r>
      <w:r w:rsidR="00402521" w:rsidRPr="00402521">
        <w:fldChar w:fldCharType="separate"/>
      </w:r>
      <w:r w:rsidR="00402521" w:rsidRPr="00402521">
        <w:rPr>
          <w:rStyle w:val="a5"/>
          <w:color w:val="auto"/>
          <w:u w:val="none"/>
          <w:shd w:val="clear" w:color="auto" w:fill="FFFFFF"/>
        </w:rPr>
        <w:t>трибенурон</w:t>
      </w:r>
      <w:proofErr w:type="spellEnd"/>
      <w:r w:rsidR="00402521" w:rsidRPr="00402521">
        <w:rPr>
          <w:rStyle w:val="a5"/>
          <w:color w:val="auto"/>
          <w:u w:val="none"/>
          <w:shd w:val="clear" w:color="auto" w:fill="FFFFFF"/>
        </w:rPr>
        <w:t>-метил</w:t>
      </w:r>
      <w:r w:rsidR="00402521" w:rsidRPr="00402521">
        <w:fldChar w:fldCharType="end"/>
      </w:r>
      <w:r w:rsidR="00402521" w:rsidRPr="00402521">
        <w:rPr>
          <w:shd w:val="clear" w:color="auto" w:fill="FFFFFF"/>
        </w:rPr>
        <w:t> , </w:t>
      </w:r>
      <w:proofErr w:type="spellStart"/>
      <w:r w:rsidR="00402521" w:rsidRPr="00402521">
        <w:fldChar w:fldCharType="begin"/>
      </w:r>
      <w:r w:rsidR="00402521" w:rsidRPr="00402521">
        <w:instrText xml:space="preserve"> HYPERLINK "https://www.agroxxi.ru/goshandbook/wiki/active_substance/florasulam.html" \t "_blank" </w:instrText>
      </w:r>
      <w:r w:rsidR="00402521" w:rsidRPr="00402521">
        <w:fldChar w:fldCharType="separate"/>
      </w:r>
      <w:r w:rsidR="00402521" w:rsidRPr="00402521">
        <w:rPr>
          <w:rStyle w:val="a5"/>
          <w:color w:val="auto"/>
          <w:u w:val="none"/>
          <w:shd w:val="clear" w:color="auto" w:fill="FFFFFF"/>
        </w:rPr>
        <w:t>Флорасулам</w:t>
      </w:r>
      <w:proofErr w:type="spellEnd"/>
      <w:r w:rsidR="00402521" w:rsidRPr="00402521">
        <w:fldChar w:fldCharType="end"/>
      </w:r>
      <w:r w:rsidR="00402521">
        <w:rPr>
          <w:shd w:val="clear" w:color="auto" w:fill="FFFFFF"/>
        </w:rPr>
        <w:t xml:space="preserve">. </w:t>
      </w:r>
      <w:r w:rsidR="00402521" w:rsidRPr="00A42EB9">
        <w:t xml:space="preserve">Класс  опасности: </w:t>
      </w:r>
      <w:r w:rsidR="00402521" w:rsidRPr="004F3A2C">
        <w:t>Человек: 3</w:t>
      </w:r>
      <w:r w:rsidR="00402521">
        <w:t xml:space="preserve"> </w:t>
      </w:r>
      <w:r w:rsidR="00402521" w:rsidRPr="004F3A2C">
        <w:t>(Умерено опасные), пчелы: 3</w:t>
      </w:r>
      <w:r w:rsidR="00402521">
        <w:t xml:space="preserve"> </w:t>
      </w:r>
      <w:r w:rsidR="00402521" w:rsidRPr="004F3A2C">
        <w:t>(Малоопасные)</w:t>
      </w:r>
      <w:r w:rsidR="00402521" w:rsidRPr="00A42EB9">
        <w:t>.</w:t>
      </w:r>
    </w:p>
    <w:p w:rsidR="00CE2151" w:rsidRPr="00CE2151" w:rsidRDefault="00CE2151" w:rsidP="00CE2151">
      <w:pPr>
        <w:autoSpaceDE w:val="0"/>
        <w:autoSpaceDN w:val="0"/>
        <w:adjustRightInd w:val="0"/>
      </w:pPr>
      <w:r>
        <w:rPr>
          <w:b/>
        </w:rPr>
        <w:t>Цеп</w:t>
      </w:r>
      <w:r w:rsidR="00F44F1B">
        <w:rPr>
          <w:b/>
        </w:rPr>
        <w:t>ел</w:t>
      </w:r>
      <w:r>
        <w:rPr>
          <w:b/>
        </w:rPr>
        <w:t xml:space="preserve">лин, КЭ </w:t>
      </w:r>
      <w:r w:rsidRPr="004F3A2C">
        <w:rPr>
          <w:b/>
        </w:rPr>
        <w:t>(</w:t>
      </w:r>
      <w:r w:rsidR="00402521">
        <w:rPr>
          <w:b/>
        </w:rPr>
        <w:t>100</w:t>
      </w:r>
      <w:r w:rsidRPr="004F3A2C">
        <w:rPr>
          <w:b/>
        </w:rPr>
        <w:t xml:space="preserve"> г/л)</w:t>
      </w:r>
      <w:r w:rsidRPr="0021224A">
        <w:rPr>
          <w:b/>
        </w:rPr>
        <w:t>,</w:t>
      </w:r>
      <w:r w:rsidRPr="007509A5">
        <w:t xml:space="preserve">  </w:t>
      </w:r>
      <w:proofErr w:type="spellStart"/>
      <w:r w:rsidRPr="00A42EB9">
        <w:t>д.</w:t>
      </w:r>
      <w:r w:rsidRPr="00CE2151">
        <w:t>в</w:t>
      </w:r>
      <w:proofErr w:type="spellEnd"/>
      <w:r w:rsidRPr="00CE2151">
        <w:t xml:space="preserve">. </w:t>
      </w:r>
      <w:hyperlink r:id="rId8" w:tgtFrame="_blank" w:history="1">
        <w:r w:rsidRPr="00CE2151">
          <w:rPr>
            <w:rStyle w:val="a5"/>
            <w:color w:val="auto"/>
            <w:u w:val="none"/>
            <w:shd w:val="clear" w:color="auto" w:fill="FFFFFF"/>
          </w:rPr>
          <w:t>Альфа-</w:t>
        </w:r>
        <w:proofErr w:type="spellStart"/>
        <w:r w:rsidRPr="00CE2151">
          <w:rPr>
            <w:rStyle w:val="a5"/>
            <w:color w:val="auto"/>
            <w:u w:val="none"/>
            <w:shd w:val="clear" w:color="auto" w:fill="FFFFFF"/>
          </w:rPr>
          <w:t>циперметрин</w:t>
        </w:r>
        <w:proofErr w:type="spellEnd"/>
      </w:hyperlink>
      <w:r w:rsidRPr="00CE2151">
        <w:t>. Класс  опасности</w:t>
      </w:r>
      <w:proofErr w:type="gramStart"/>
      <w:r w:rsidRPr="00CE2151">
        <w:t xml:space="preserve">: : </w:t>
      </w:r>
      <w:proofErr w:type="gramEnd"/>
      <w:r w:rsidRPr="00CE2151">
        <w:t xml:space="preserve">Человек: 2 (Опасные), пчелы: </w:t>
      </w:r>
      <w:r w:rsidR="00402521">
        <w:t>1</w:t>
      </w:r>
      <w:r w:rsidRPr="00CE2151">
        <w:t xml:space="preserve"> (</w:t>
      </w:r>
      <w:proofErr w:type="spellStart"/>
      <w:r w:rsidR="00402521">
        <w:t>Высокоопасные</w:t>
      </w:r>
      <w:proofErr w:type="spellEnd"/>
      <w:r w:rsidRPr="00CE2151">
        <w:t>).</w:t>
      </w:r>
    </w:p>
    <w:p w:rsidR="0048149B" w:rsidRDefault="0048149B" w:rsidP="00C06027">
      <w:pPr>
        <w:autoSpaceDE w:val="0"/>
        <w:autoSpaceDN w:val="0"/>
        <w:adjustRightInd w:val="0"/>
        <w:rPr>
          <w:b/>
        </w:rPr>
      </w:pPr>
    </w:p>
    <w:p w:rsidR="004E40FA" w:rsidRPr="00A91D24" w:rsidRDefault="00402521" w:rsidP="00C06027">
      <w:pPr>
        <w:autoSpaceDE w:val="0"/>
        <w:autoSpaceDN w:val="0"/>
        <w:adjustRightInd w:val="0"/>
      </w:pPr>
      <w:r w:rsidRPr="00A91D24">
        <w:t>Срок запрета выхода на обработанные площади  (согласно требований</w:t>
      </w:r>
      <w:proofErr w:type="gramStart"/>
      <w:r w:rsidRPr="00A91D24">
        <w:t xml:space="preserve"> :</w:t>
      </w:r>
      <w:proofErr w:type="gramEnd"/>
      <w:r w:rsidRPr="00A91D24">
        <w:t xml:space="preserve"> </w:t>
      </w:r>
      <w:r w:rsidRPr="00A91D24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>
        <w:rPr>
          <w:rStyle w:val="layout"/>
        </w:rPr>
        <w:t>6 суток</w:t>
      </w:r>
      <w:bookmarkStart w:id="0" w:name="_GoBack"/>
      <w:bookmarkEnd w:id="0"/>
      <w:r>
        <w:rPr>
          <w:rStyle w:val="layout"/>
        </w:rPr>
        <w:t>.</w:t>
      </w:r>
    </w:p>
    <w:p w:rsidR="00EA1D28" w:rsidRPr="00571F32" w:rsidRDefault="00EA1D28" w:rsidP="00F64AC3">
      <w:pPr>
        <w:autoSpaceDE w:val="0"/>
        <w:autoSpaceDN w:val="0"/>
        <w:adjustRightInd w:val="0"/>
        <w:ind w:firstLine="708"/>
      </w:pPr>
    </w:p>
    <w:p w:rsidR="001D03AE" w:rsidRPr="00571F32" w:rsidRDefault="001D03AE" w:rsidP="00E06420"/>
    <w:p w:rsidR="00E550BE" w:rsidRDefault="00E550BE" w:rsidP="00E06420"/>
    <w:p w:rsidR="000F2478" w:rsidRDefault="000F2478" w:rsidP="00E06420">
      <w:r>
        <w:t>С уважением,</w:t>
      </w:r>
    </w:p>
    <w:p w:rsidR="000F2478" w:rsidRDefault="000F2478" w:rsidP="00E06420"/>
    <w:p w:rsidR="000F2478" w:rsidRDefault="000F2478" w:rsidP="000F2478">
      <w:pPr>
        <w:jc w:val="center"/>
      </w:pPr>
    </w:p>
    <w:p w:rsidR="00EA1D28" w:rsidRDefault="000F2478" w:rsidP="00EA1D28">
      <w:pPr>
        <w:jc w:val="center"/>
      </w:pPr>
      <w:r>
        <w:t xml:space="preserve">ИП Глава </w:t>
      </w:r>
      <w:proofErr w:type="gramStart"/>
      <w:r>
        <w:t>К(</w:t>
      </w:r>
      <w:proofErr w:type="gramEnd"/>
      <w:r>
        <w:t>Ф)Х  _______________ Ванин П.И.</w:t>
      </w:r>
    </w:p>
    <w:p w:rsidR="00EA1D28" w:rsidRDefault="00EA1D28" w:rsidP="00EA1D28">
      <w:pPr>
        <w:jc w:val="center"/>
      </w:pPr>
    </w:p>
    <w:p w:rsidR="00EA1D28" w:rsidRDefault="00EA1D28" w:rsidP="00EA1D28">
      <w:pPr>
        <w:jc w:val="both"/>
      </w:pPr>
    </w:p>
    <w:p w:rsidR="00EA1D28" w:rsidRDefault="00EA1D28" w:rsidP="00EA1D28">
      <w:pPr>
        <w:jc w:val="both"/>
      </w:pPr>
    </w:p>
    <w:sectPr w:rsidR="00EA1D28" w:rsidSect="007E52CE">
      <w:pgSz w:w="11906" w:h="16838"/>
      <w:pgMar w:top="851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8"/>
    <w:multiLevelType w:val="hybridMultilevel"/>
    <w:tmpl w:val="6B50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158F"/>
    <w:multiLevelType w:val="hybridMultilevel"/>
    <w:tmpl w:val="043CB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360CC"/>
    <w:rsid w:val="000360E9"/>
    <w:rsid w:val="00046A14"/>
    <w:rsid w:val="00050EE8"/>
    <w:rsid w:val="00052CB0"/>
    <w:rsid w:val="000C4F53"/>
    <w:rsid w:val="000F2478"/>
    <w:rsid w:val="000F7824"/>
    <w:rsid w:val="00105D7A"/>
    <w:rsid w:val="001635E0"/>
    <w:rsid w:val="00163FB1"/>
    <w:rsid w:val="00195DC5"/>
    <w:rsid w:val="0019774A"/>
    <w:rsid w:val="001C09B6"/>
    <w:rsid w:val="001D03AE"/>
    <w:rsid w:val="001D6426"/>
    <w:rsid w:val="0022404E"/>
    <w:rsid w:val="00242400"/>
    <w:rsid w:val="0025063A"/>
    <w:rsid w:val="00260E25"/>
    <w:rsid w:val="003459E0"/>
    <w:rsid w:val="00356D90"/>
    <w:rsid w:val="00367B73"/>
    <w:rsid w:val="003B2741"/>
    <w:rsid w:val="003D485F"/>
    <w:rsid w:val="00402521"/>
    <w:rsid w:val="00415408"/>
    <w:rsid w:val="004376B6"/>
    <w:rsid w:val="0044029E"/>
    <w:rsid w:val="0044109A"/>
    <w:rsid w:val="00444AB7"/>
    <w:rsid w:val="0048149B"/>
    <w:rsid w:val="004D5282"/>
    <w:rsid w:val="004E40FA"/>
    <w:rsid w:val="00556A4C"/>
    <w:rsid w:val="00571F32"/>
    <w:rsid w:val="005A7DD9"/>
    <w:rsid w:val="006949D5"/>
    <w:rsid w:val="006A21F8"/>
    <w:rsid w:val="006E1028"/>
    <w:rsid w:val="00787A59"/>
    <w:rsid w:val="007E386F"/>
    <w:rsid w:val="007E52CE"/>
    <w:rsid w:val="00814F38"/>
    <w:rsid w:val="00904017"/>
    <w:rsid w:val="0091539C"/>
    <w:rsid w:val="0093772A"/>
    <w:rsid w:val="00973A6E"/>
    <w:rsid w:val="009E08F3"/>
    <w:rsid w:val="009F608B"/>
    <w:rsid w:val="00A51C2B"/>
    <w:rsid w:val="00A91D24"/>
    <w:rsid w:val="00AA2461"/>
    <w:rsid w:val="00AC4E5F"/>
    <w:rsid w:val="00B262D7"/>
    <w:rsid w:val="00B46B65"/>
    <w:rsid w:val="00B5320C"/>
    <w:rsid w:val="00BB7687"/>
    <w:rsid w:val="00BF2B3A"/>
    <w:rsid w:val="00C06027"/>
    <w:rsid w:val="00C23331"/>
    <w:rsid w:val="00C416FC"/>
    <w:rsid w:val="00C77EC5"/>
    <w:rsid w:val="00CE2151"/>
    <w:rsid w:val="00D1081B"/>
    <w:rsid w:val="00D11CCA"/>
    <w:rsid w:val="00D72A16"/>
    <w:rsid w:val="00D933FF"/>
    <w:rsid w:val="00DB657F"/>
    <w:rsid w:val="00DD54F5"/>
    <w:rsid w:val="00E06420"/>
    <w:rsid w:val="00E351DD"/>
    <w:rsid w:val="00E550BE"/>
    <w:rsid w:val="00E82A8B"/>
    <w:rsid w:val="00EA1D28"/>
    <w:rsid w:val="00ED3BE7"/>
    <w:rsid w:val="00EF048D"/>
    <w:rsid w:val="00F002E6"/>
    <w:rsid w:val="00F2702B"/>
    <w:rsid w:val="00F44F1B"/>
    <w:rsid w:val="00F64AC3"/>
    <w:rsid w:val="00F67480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3F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71F32"/>
  </w:style>
  <w:style w:type="character" w:customStyle="1" w:styleId="layout">
    <w:name w:val="layout"/>
    <w:basedOn w:val="a0"/>
    <w:rsid w:val="00571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3F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71F32"/>
  </w:style>
  <w:style w:type="character" w:customStyle="1" w:styleId="layout">
    <w:name w:val="layout"/>
    <w:basedOn w:val="a0"/>
    <w:rsid w:val="0057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xxi.ru/goshandbook/wiki/active_substance/Alpha-cypermethri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groxxi.ru/goshandbook/wiki/active_substance/thifensulfuron-methy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oxxi.ru/goshandbook/wiki/active_substance/fenoxaprop-P-ethy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Acer</cp:lastModifiedBy>
  <cp:revision>2</cp:revision>
  <cp:lastPrinted>2024-04-10T08:50:00Z</cp:lastPrinted>
  <dcterms:created xsi:type="dcterms:W3CDTF">2025-03-26T13:48:00Z</dcterms:created>
  <dcterms:modified xsi:type="dcterms:W3CDTF">2025-03-26T13:48:00Z</dcterms:modified>
</cp:coreProperties>
</file>