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9E4298">
        <w:rPr>
          <w:b/>
          <w:bCs/>
          <w:iCs/>
          <w:sz w:val="28"/>
          <w:szCs w:val="28"/>
        </w:rPr>
        <w:t>4</w:t>
      </w:r>
      <w:r w:rsidR="001F30ED">
        <w:rPr>
          <w:b/>
          <w:bCs/>
          <w:iCs/>
          <w:sz w:val="28"/>
          <w:szCs w:val="28"/>
        </w:rPr>
        <w:t xml:space="preserve"> июня </w:t>
      </w:r>
      <w:r w:rsidR="0082719E">
        <w:rPr>
          <w:b/>
          <w:bCs/>
          <w:iCs/>
          <w:sz w:val="28"/>
          <w:szCs w:val="28"/>
        </w:rPr>
        <w:t>2024г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494628" w:rsidRDefault="00494628" w:rsidP="00406DF7">
      <w:pPr>
        <w:ind w:firstLine="709"/>
        <w:jc w:val="both"/>
        <w:rPr>
          <w:b/>
          <w:bCs/>
          <w:sz w:val="28"/>
          <w:szCs w:val="28"/>
        </w:rPr>
      </w:pPr>
      <w:bookmarkStart w:id="35" w:name="_Hlk79996791"/>
    </w:p>
    <w:p w:rsidR="009E4298" w:rsidRPr="009E4298" w:rsidRDefault="001B6EB2" w:rsidP="009E4298">
      <w:pPr>
        <w:pStyle w:val="af"/>
        <w:numPr>
          <w:ilvl w:val="1"/>
          <w:numId w:val="13"/>
        </w:numPr>
        <w:jc w:val="both"/>
        <w:rPr>
          <w:rFonts w:eastAsia="Times New Roman"/>
          <w:i/>
          <w:iCs/>
          <w:sz w:val="28"/>
          <w:szCs w:val="28"/>
        </w:rPr>
      </w:pPr>
      <w:r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9E4298">
        <w:rPr>
          <w:rFonts w:eastAsia="Times New Roman"/>
          <w:sz w:val="28"/>
          <w:szCs w:val="28"/>
        </w:rPr>
        <w:t>за прошедши</w:t>
      </w:r>
      <w:r w:rsidR="009E4298" w:rsidRPr="009E4298">
        <w:rPr>
          <w:rFonts w:eastAsia="Times New Roman"/>
          <w:sz w:val="28"/>
          <w:szCs w:val="28"/>
        </w:rPr>
        <w:t>йпериод</w:t>
      </w:r>
      <w:r w:rsidR="001F30ED" w:rsidRPr="009E4298">
        <w:rPr>
          <w:rFonts w:eastAsia="Times New Roman"/>
          <w:i/>
          <w:iCs/>
          <w:sz w:val="28"/>
          <w:szCs w:val="28"/>
        </w:rPr>
        <w:t>3</w:t>
      </w:r>
      <w:r w:rsidR="009E4298" w:rsidRPr="009E4298">
        <w:rPr>
          <w:rFonts w:eastAsia="Times New Roman"/>
          <w:i/>
          <w:iCs/>
          <w:sz w:val="28"/>
          <w:szCs w:val="28"/>
        </w:rPr>
        <w:t xml:space="preserve">1 </w:t>
      </w:r>
      <w:r w:rsidR="00C229CE" w:rsidRPr="009E4298">
        <w:rPr>
          <w:rFonts w:eastAsia="Times New Roman"/>
          <w:i/>
          <w:iCs/>
          <w:sz w:val="28"/>
          <w:szCs w:val="28"/>
        </w:rPr>
        <w:t>мая</w:t>
      </w:r>
      <w:r w:rsidR="009E4298">
        <w:rPr>
          <w:rFonts w:eastAsia="Times New Roman"/>
          <w:i/>
          <w:iCs/>
          <w:sz w:val="28"/>
          <w:szCs w:val="28"/>
        </w:rPr>
        <w:t>–2 июня</w:t>
      </w:r>
    </w:p>
    <w:p w:rsidR="003E5520" w:rsidRPr="009E4298" w:rsidRDefault="0017343C" w:rsidP="009E4298">
      <w:pPr>
        <w:jc w:val="both"/>
        <w:rPr>
          <w:bCs/>
          <w:sz w:val="28"/>
          <w:szCs w:val="28"/>
        </w:rPr>
      </w:pPr>
      <w:r w:rsidRPr="009E4298">
        <w:rPr>
          <w:rFonts w:eastAsia="Times New Roman"/>
          <w:i/>
          <w:iCs/>
          <w:sz w:val="28"/>
          <w:szCs w:val="28"/>
        </w:rPr>
        <w:t>2024 г.</w:t>
      </w:r>
      <w:bookmarkEnd w:id="37"/>
      <w:bookmarkEnd w:id="38"/>
      <w:r w:rsidR="00BB471C" w:rsidRPr="009E4298">
        <w:rPr>
          <w:bCs/>
          <w:sz w:val="28"/>
          <w:szCs w:val="28"/>
        </w:rPr>
        <w:t>на территории Краснодарского края</w:t>
      </w:r>
      <w:bookmarkStart w:id="40" w:name="_Hlk155674196"/>
      <w:r w:rsidR="0024276C" w:rsidRPr="009E4298">
        <w:rPr>
          <w:bCs/>
          <w:sz w:val="28"/>
          <w:szCs w:val="28"/>
        </w:rPr>
        <w:t>чрезвычайн</w:t>
      </w:r>
      <w:r w:rsidR="003E37EE" w:rsidRPr="009E4298">
        <w:rPr>
          <w:bCs/>
          <w:sz w:val="28"/>
          <w:szCs w:val="28"/>
        </w:rPr>
        <w:t>ых</w:t>
      </w:r>
      <w:r w:rsidR="003E5520" w:rsidRPr="009E4298">
        <w:rPr>
          <w:bCs/>
          <w:sz w:val="28"/>
          <w:szCs w:val="28"/>
        </w:rPr>
        <w:t>ситуаци</w:t>
      </w:r>
      <w:r w:rsidR="003E37EE" w:rsidRPr="009E4298">
        <w:rPr>
          <w:bCs/>
          <w:sz w:val="28"/>
          <w:szCs w:val="28"/>
        </w:rPr>
        <w:t xml:space="preserve">йне </w:t>
      </w:r>
      <w:r w:rsidR="001A309A" w:rsidRPr="009E4298">
        <w:rPr>
          <w:bCs/>
          <w:sz w:val="28"/>
          <w:szCs w:val="28"/>
        </w:rPr>
        <w:t>зарегистрировано</w:t>
      </w:r>
      <w:r w:rsidR="003E37EE" w:rsidRPr="009E4298">
        <w:rPr>
          <w:bCs/>
          <w:sz w:val="28"/>
          <w:szCs w:val="28"/>
        </w:rPr>
        <w:t>.</w:t>
      </w:r>
    </w:p>
    <w:p w:rsidR="00C229CE" w:rsidRDefault="00C229CE" w:rsidP="00406DF7">
      <w:pPr>
        <w:ind w:firstLine="709"/>
        <w:jc w:val="both"/>
        <w:rPr>
          <w:bCs/>
          <w:sz w:val="28"/>
          <w:szCs w:val="28"/>
        </w:rPr>
      </w:pPr>
    </w:p>
    <w:bookmarkEnd w:id="40"/>
    <w:p w:rsidR="00651B84" w:rsidRPr="009E4298" w:rsidRDefault="001B6EB2" w:rsidP="009E4298">
      <w:pPr>
        <w:tabs>
          <w:tab w:val="center" w:pos="4960"/>
        </w:tabs>
        <w:ind w:firstLine="709"/>
        <w:jc w:val="both"/>
        <w:rPr>
          <w:rFonts w:eastAsia="Times New Roman"/>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9E4298" w:rsidRPr="009E4298">
        <w:rPr>
          <w:rFonts w:eastAsia="Times New Roman"/>
          <w:sz w:val="28"/>
          <w:szCs w:val="28"/>
        </w:rPr>
        <w:t xml:space="preserve">за прошедший период </w:t>
      </w:r>
      <w:r w:rsidR="009E4298" w:rsidRPr="00DA5105">
        <w:rPr>
          <w:rFonts w:eastAsia="Times New Roman"/>
          <w:i/>
          <w:iCs/>
          <w:sz w:val="28"/>
          <w:szCs w:val="28"/>
        </w:rPr>
        <w:t>31 мая – 2 июня 2024 г.</w:t>
      </w:r>
      <w:r w:rsidR="001F30ED">
        <w:rPr>
          <w:bCs/>
          <w:sz w:val="28"/>
          <w:szCs w:val="28"/>
        </w:rPr>
        <w:t xml:space="preserve">местами в крае </w:t>
      </w:r>
      <w:r w:rsidR="00B62B9E">
        <w:rPr>
          <w:bCs/>
          <w:sz w:val="28"/>
          <w:szCs w:val="28"/>
        </w:rPr>
        <w:t xml:space="preserve">прошли </w:t>
      </w:r>
      <w:r w:rsidR="001F30ED">
        <w:rPr>
          <w:bCs/>
          <w:sz w:val="28"/>
          <w:szCs w:val="28"/>
        </w:rPr>
        <w:t>д</w:t>
      </w:r>
      <w:r w:rsidR="00B62B9E">
        <w:rPr>
          <w:bCs/>
          <w:sz w:val="28"/>
          <w:szCs w:val="28"/>
        </w:rPr>
        <w:t>ожди,</w:t>
      </w:r>
      <w:r w:rsidR="001F30ED">
        <w:rPr>
          <w:bCs/>
          <w:sz w:val="28"/>
          <w:szCs w:val="28"/>
        </w:rPr>
        <w:t xml:space="preserve"> в отдельных районах сильные с грозой. В отдельных районах отмечался </w:t>
      </w:r>
      <w:r w:rsidR="00D062C5">
        <w:rPr>
          <w:sz w:val="28"/>
          <w:szCs w:val="28"/>
        </w:rPr>
        <w:t>туман с видимостью</w:t>
      </w:r>
      <w:r w:rsidR="00DA5105">
        <w:rPr>
          <w:sz w:val="28"/>
          <w:szCs w:val="28"/>
        </w:rPr>
        <w:t>200-</w:t>
      </w:r>
      <w:r w:rsidR="001F30ED">
        <w:rPr>
          <w:sz w:val="28"/>
          <w:szCs w:val="28"/>
        </w:rPr>
        <w:t>500</w:t>
      </w:r>
      <w:r w:rsidR="00D062C5">
        <w:rPr>
          <w:sz w:val="28"/>
          <w:szCs w:val="28"/>
        </w:rPr>
        <w:t xml:space="preserve"> м. </w:t>
      </w:r>
      <w:r w:rsidR="00494628" w:rsidRPr="00720A35">
        <w:rPr>
          <w:sz w:val="28"/>
          <w:szCs w:val="28"/>
        </w:rPr>
        <w:t>М</w:t>
      </w:r>
      <w:r w:rsidR="00651B84" w:rsidRPr="00720A35">
        <w:rPr>
          <w:sz w:val="28"/>
          <w:szCs w:val="28"/>
        </w:rPr>
        <w:t xml:space="preserve">естами в </w:t>
      </w:r>
      <w:r w:rsidR="00494628" w:rsidRPr="00720A35">
        <w:rPr>
          <w:sz w:val="28"/>
          <w:szCs w:val="28"/>
        </w:rPr>
        <w:t>крае</w:t>
      </w:r>
      <w:r w:rsidR="00720A35">
        <w:rPr>
          <w:sz w:val="28"/>
          <w:szCs w:val="28"/>
        </w:rPr>
        <w:t>сохранялась</w:t>
      </w:r>
      <w:r w:rsidR="00651B84" w:rsidRPr="00720A35">
        <w:rPr>
          <w:sz w:val="28"/>
          <w:szCs w:val="28"/>
        </w:rPr>
        <w:t xml:space="preserve"> высокая пожароопасность (ВПО)4 класса (НЯ).</w:t>
      </w:r>
    </w:p>
    <w:p w:rsidR="00494628" w:rsidRDefault="00494628" w:rsidP="00651B84">
      <w:pPr>
        <w:shd w:val="clear" w:color="auto" w:fill="FFFFFF"/>
        <w:ind w:firstLine="708"/>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D97BEC" w:rsidRDefault="001F30ED" w:rsidP="00D97BEC">
      <w:pPr>
        <w:tabs>
          <w:tab w:val="center" w:pos="4960"/>
        </w:tabs>
        <w:ind w:firstLine="709"/>
        <w:jc w:val="both"/>
        <w:rPr>
          <w:iCs/>
          <w:sz w:val="28"/>
          <w:szCs w:val="28"/>
        </w:rPr>
      </w:pPr>
      <w:bookmarkStart w:id="42" w:name="_Hlk167870674"/>
      <w:r>
        <w:rPr>
          <w:i/>
          <w:sz w:val="28"/>
          <w:szCs w:val="28"/>
        </w:rPr>
        <w:t>3</w:t>
      </w:r>
      <w:r w:rsidR="009E4298">
        <w:rPr>
          <w:i/>
          <w:sz w:val="28"/>
          <w:szCs w:val="28"/>
        </w:rPr>
        <w:t>1</w:t>
      </w:r>
      <w:r w:rsidR="00D97BEC" w:rsidRPr="001E0FA0">
        <w:rPr>
          <w:i/>
          <w:sz w:val="28"/>
          <w:szCs w:val="28"/>
        </w:rPr>
        <w:t xml:space="preserve"> мая 2024 г</w:t>
      </w:r>
      <w:r w:rsidR="00D97BEC">
        <w:rPr>
          <w:i/>
          <w:sz w:val="28"/>
          <w:szCs w:val="28"/>
        </w:rPr>
        <w:t>.</w:t>
      </w:r>
      <w:r w:rsidR="00D97BEC">
        <w:rPr>
          <w:iCs/>
          <w:sz w:val="28"/>
          <w:szCs w:val="28"/>
        </w:rPr>
        <w:t xml:space="preserve"> местами в северо-восточных</w:t>
      </w:r>
      <w:r w:rsidR="00DB5B26">
        <w:rPr>
          <w:iCs/>
          <w:sz w:val="28"/>
          <w:szCs w:val="28"/>
        </w:rPr>
        <w:t xml:space="preserve"> юго-восточных</w:t>
      </w:r>
      <w:r w:rsidR="00D97BEC">
        <w:rPr>
          <w:iCs/>
          <w:sz w:val="28"/>
          <w:szCs w:val="28"/>
        </w:rPr>
        <w:t xml:space="preserve"> и центральных районах края</w:t>
      </w:r>
      <w:r w:rsidR="00EB1293">
        <w:rPr>
          <w:iCs/>
          <w:sz w:val="28"/>
          <w:szCs w:val="28"/>
        </w:rPr>
        <w:t xml:space="preserve"> (</w:t>
      </w:r>
      <w:r w:rsidR="00DB5B26">
        <w:rPr>
          <w:iCs/>
          <w:sz w:val="28"/>
          <w:szCs w:val="28"/>
        </w:rPr>
        <w:t>включая</w:t>
      </w:r>
      <w:r w:rsidR="00EB1293">
        <w:rPr>
          <w:iCs/>
          <w:sz w:val="28"/>
          <w:szCs w:val="28"/>
        </w:rPr>
        <w:t xml:space="preserve"> МО г. Краснодар)</w:t>
      </w:r>
      <w:r w:rsidR="00D97BEC">
        <w:rPr>
          <w:iCs/>
          <w:sz w:val="28"/>
          <w:szCs w:val="28"/>
        </w:rPr>
        <w:t xml:space="preserve"> отмечалась высокая пожароопасн</w:t>
      </w:r>
      <w:r w:rsidR="00924ED3">
        <w:rPr>
          <w:iCs/>
          <w:sz w:val="28"/>
          <w:szCs w:val="28"/>
        </w:rPr>
        <w:t>о</w:t>
      </w:r>
      <w:r w:rsidR="00D97BEC">
        <w:rPr>
          <w:iCs/>
          <w:sz w:val="28"/>
          <w:szCs w:val="28"/>
        </w:rPr>
        <w:t>сть (ВПО) 4 класса (НЯ).</w:t>
      </w:r>
    </w:p>
    <w:p w:rsidR="007332E1" w:rsidRDefault="007332E1" w:rsidP="007332E1">
      <w:pPr>
        <w:tabs>
          <w:tab w:val="center" w:pos="4960"/>
        </w:tabs>
        <w:ind w:firstLine="709"/>
        <w:jc w:val="both"/>
        <w:rPr>
          <w:iCs/>
          <w:sz w:val="28"/>
          <w:szCs w:val="28"/>
        </w:rPr>
      </w:pPr>
      <w:r>
        <w:rPr>
          <w:i/>
          <w:sz w:val="28"/>
          <w:szCs w:val="28"/>
        </w:rPr>
        <w:t>1 июня</w:t>
      </w:r>
      <w:r w:rsidRPr="001E0FA0">
        <w:rPr>
          <w:i/>
          <w:sz w:val="28"/>
          <w:szCs w:val="28"/>
        </w:rPr>
        <w:t xml:space="preserve"> 2024 г</w:t>
      </w:r>
      <w:r>
        <w:rPr>
          <w:i/>
          <w:sz w:val="28"/>
          <w:szCs w:val="28"/>
        </w:rPr>
        <w:t>.</w:t>
      </w:r>
      <w:r>
        <w:rPr>
          <w:iCs/>
          <w:sz w:val="28"/>
          <w:szCs w:val="28"/>
        </w:rPr>
        <w:t>местами в северо-восточных юго-восточных и центральных районах края (включая МО г. Краснодар) отмечалась высокая пожароопасность (ВПО) 4 класса (НЯ).</w:t>
      </w:r>
    </w:p>
    <w:p w:rsidR="007332E1" w:rsidRDefault="007332E1" w:rsidP="007332E1">
      <w:pPr>
        <w:tabs>
          <w:tab w:val="center" w:pos="4960"/>
        </w:tabs>
        <w:ind w:firstLine="709"/>
        <w:jc w:val="both"/>
        <w:rPr>
          <w:iCs/>
          <w:sz w:val="28"/>
          <w:szCs w:val="28"/>
        </w:rPr>
      </w:pPr>
      <w:r>
        <w:rPr>
          <w:i/>
          <w:sz w:val="28"/>
          <w:szCs w:val="28"/>
        </w:rPr>
        <w:t>2 июня</w:t>
      </w:r>
      <w:r w:rsidRPr="001E0FA0">
        <w:rPr>
          <w:i/>
          <w:sz w:val="28"/>
          <w:szCs w:val="28"/>
        </w:rPr>
        <w:t xml:space="preserve"> 2024 г</w:t>
      </w:r>
      <w:r>
        <w:rPr>
          <w:i/>
          <w:sz w:val="28"/>
          <w:szCs w:val="28"/>
        </w:rPr>
        <w:t>.</w:t>
      </w:r>
      <w:r>
        <w:rPr>
          <w:iCs/>
          <w:sz w:val="28"/>
          <w:szCs w:val="28"/>
        </w:rPr>
        <w:t>местами в северо-восточных юго-восточных и центральных районах края (включая МО г. Краснодар) отмечалась высокая пожароопасность (ВПО) 4 класса (НЯ).</w:t>
      </w:r>
    </w:p>
    <w:bookmarkEnd w:id="42"/>
    <w:p w:rsidR="001E0FA0" w:rsidRDefault="001E0FA0" w:rsidP="001E0FA0">
      <w:pPr>
        <w:tabs>
          <w:tab w:val="center" w:pos="4960"/>
        </w:tabs>
        <w:jc w:val="both"/>
        <w:rPr>
          <w:iCs/>
          <w:sz w:val="28"/>
          <w:szCs w:val="28"/>
        </w:rPr>
      </w:pPr>
    </w:p>
    <w:p w:rsidR="00BD208F" w:rsidRPr="001873DD" w:rsidRDefault="00BD208F" w:rsidP="006F0A0F">
      <w:pPr>
        <w:tabs>
          <w:tab w:val="center" w:pos="4960"/>
        </w:tabs>
        <w:ind w:firstLine="709"/>
        <w:jc w:val="both"/>
        <w:rPr>
          <w:b/>
          <w:bCs/>
          <w:iCs/>
          <w:sz w:val="28"/>
          <w:szCs w:val="28"/>
        </w:rPr>
      </w:pPr>
      <w:r w:rsidRPr="001873DD">
        <w:rPr>
          <w:b/>
          <w:bCs/>
          <w:iCs/>
          <w:sz w:val="28"/>
          <w:szCs w:val="28"/>
        </w:rPr>
        <w:t xml:space="preserve">Прогноз погоды, </w:t>
      </w:r>
      <w:bookmarkStart w:id="43" w:name="_Hlk151383271"/>
      <w:r w:rsidRPr="001873DD">
        <w:rPr>
          <w:b/>
          <w:bCs/>
          <w:iCs/>
          <w:sz w:val="28"/>
          <w:szCs w:val="28"/>
        </w:rPr>
        <w:t xml:space="preserve">представленный Краснодарским ЦГМС филиалом ФГБУ «Северо-Кавказское УГМС» </w:t>
      </w:r>
      <w:bookmarkEnd w:id="43"/>
      <w:r w:rsidRPr="001873DD">
        <w:rPr>
          <w:b/>
          <w:bCs/>
          <w:iCs/>
          <w:sz w:val="28"/>
          <w:szCs w:val="28"/>
        </w:rPr>
        <w:t>на ближайшие сутки с 18</w:t>
      </w:r>
      <w:r w:rsidRPr="001873DD">
        <w:rPr>
          <w:b/>
          <w:bCs/>
          <w:iCs/>
          <w:sz w:val="28"/>
          <w:szCs w:val="28"/>
          <w:vertAlign w:val="superscript"/>
        </w:rPr>
        <w:t>00</w:t>
      </w:r>
      <w:r w:rsidR="00566BD4">
        <w:rPr>
          <w:b/>
          <w:bCs/>
          <w:iCs/>
          <w:sz w:val="28"/>
          <w:szCs w:val="28"/>
        </w:rPr>
        <w:t>3 июня</w:t>
      </w:r>
      <w:r w:rsidRPr="001873DD">
        <w:rPr>
          <w:b/>
          <w:bCs/>
          <w:iCs/>
          <w:sz w:val="28"/>
          <w:szCs w:val="28"/>
        </w:rPr>
        <w:t xml:space="preserve"> до 18</w:t>
      </w:r>
      <w:r w:rsidRPr="001873DD">
        <w:rPr>
          <w:b/>
          <w:bCs/>
          <w:iCs/>
          <w:sz w:val="28"/>
          <w:szCs w:val="28"/>
          <w:vertAlign w:val="superscript"/>
        </w:rPr>
        <w:t>00</w:t>
      </w:r>
      <w:r w:rsidR="00566BD4">
        <w:rPr>
          <w:b/>
          <w:bCs/>
          <w:iCs/>
          <w:sz w:val="28"/>
          <w:szCs w:val="28"/>
        </w:rPr>
        <w:t>4</w:t>
      </w:r>
      <w:r w:rsidR="00DB5B26">
        <w:rPr>
          <w:b/>
          <w:bCs/>
          <w:iCs/>
          <w:sz w:val="28"/>
          <w:szCs w:val="28"/>
        </w:rPr>
        <w:t>июня</w:t>
      </w:r>
      <w:r w:rsidRPr="001873DD">
        <w:rPr>
          <w:b/>
          <w:bCs/>
          <w:iCs/>
          <w:sz w:val="28"/>
          <w:szCs w:val="28"/>
        </w:rPr>
        <w:t xml:space="preserve"> 202</w:t>
      </w:r>
      <w:r w:rsidR="0017343C" w:rsidRPr="001873DD">
        <w:rPr>
          <w:b/>
          <w:bCs/>
          <w:iCs/>
          <w:sz w:val="28"/>
          <w:szCs w:val="28"/>
        </w:rPr>
        <w:t>4</w:t>
      </w:r>
      <w:r w:rsidRPr="001873DD">
        <w:rPr>
          <w:b/>
          <w:bCs/>
          <w:iCs/>
          <w:sz w:val="28"/>
          <w:szCs w:val="28"/>
        </w:rPr>
        <w:t xml:space="preserve"> г.:</w:t>
      </w:r>
    </w:p>
    <w:p w:rsidR="00D849B5" w:rsidRDefault="00F13A03" w:rsidP="00D849B5">
      <w:pPr>
        <w:ind w:firstLine="708"/>
        <w:jc w:val="both"/>
        <w:rPr>
          <w:noProof/>
          <w:sz w:val="28"/>
          <w:szCs w:val="28"/>
        </w:rPr>
      </w:pPr>
      <w:r w:rsidRPr="008A0DF7">
        <w:rPr>
          <w:rFonts w:eastAsia="Calibri"/>
          <w:b/>
          <w:bCs/>
          <w:noProof/>
          <w:sz w:val="28"/>
          <w:szCs w:val="28"/>
        </w:rPr>
        <w:t>п</w:t>
      </w:r>
      <w:r w:rsidR="00C311CB" w:rsidRPr="008A0DF7">
        <w:rPr>
          <w:rFonts w:eastAsia="Calibri"/>
          <w:b/>
          <w:bCs/>
          <w:noProof/>
          <w:sz w:val="28"/>
          <w:szCs w:val="28"/>
        </w:rPr>
        <w:t>о Краснодарскому краю</w:t>
      </w:r>
      <w:r w:rsidR="00C311CB" w:rsidRPr="008A0DF7">
        <w:rPr>
          <w:rFonts w:eastAsia="Calibri"/>
          <w:noProof/>
          <w:sz w:val="28"/>
          <w:szCs w:val="28"/>
        </w:rPr>
        <w:t xml:space="preserve">: </w:t>
      </w:r>
      <w:r w:rsidR="00D849B5">
        <w:rPr>
          <w:noProof/>
          <w:sz w:val="28"/>
          <w:szCs w:val="28"/>
        </w:rPr>
        <w:t>небольшая облачность. Б</w:t>
      </w:r>
      <w:r w:rsidR="00D849B5">
        <w:rPr>
          <w:rFonts w:eastAsia="Times New Roman"/>
          <w:sz w:val="28"/>
          <w:szCs w:val="28"/>
        </w:rPr>
        <w:t>ез осадков</w:t>
      </w:r>
      <w:r w:rsidR="00D849B5">
        <w:rPr>
          <w:noProof/>
          <w:sz w:val="28"/>
          <w:szCs w:val="28"/>
        </w:rPr>
        <w:t xml:space="preserve">. Ветер южной четверти с переходом на юго-восточный, восточный ночью 4-9 м/с, днем 6-11 м/с. Температура воздуха ночью +14…+19°С, местами в юго-восточных предгорных районах +11…+16°С; днем +29…+34°С, местами на </w:t>
      </w:r>
      <w:r w:rsidR="00D849B5">
        <w:rPr>
          <w:noProof/>
          <w:sz w:val="28"/>
          <w:szCs w:val="28"/>
        </w:rPr>
        <w:lastRenderedPageBreak/>
        <w:t>Азовском побережье и в юго-восточных предгорных районах +26…+31°С</w:t>
      </w:r>
      <w:r w:rsidR="00D849B5" w:rsidRPr="00B8358F">
        <w:rPr>
          <w:noProof/>
          <w:sz w:val="28"/>
          <w:szCs w:val="28"/>
        </w:rPr>
        <w:t xml:space="preserve">; в горах ночью </w:t>
      </w:r>
      <w:r w:rsidR="00D849B5">
        <w:rPr>
          <w:noProof/>
          <w:sz w:val="28"/>
          <w:szCs w:val="28"/>
        </w:rPr>
        <w:t>+10</w:t>
      </w:r>
      <w:r w:rsidR="00D849B5" w:rsidRPr="00B8358F">
        <w:rPr>
          <w:noProof/>
          <w:sz w:val="28"/>
          <w:szCs w:val="28"/>
        </w:rPr>
        <w:t>…</w:t>
      </w:r>
      <w:r w:rsidR="00D849B5">
        <w:rPr>
          <w:noProof/>
          <w:sz w:val="28"/>
          <w:szCs w:val="28"/>
        </w:rPr>
        <w:t>+15</w:t>
      </w:r>
      <w:r w:rsidR="00D849B5" w:rsidRPr="00B8358F">
        <w:rPr>
          <w:noProof/>
          <w:sz w:val="28"/>
          <w:szCs w:val="28"/>
        </w:rPr>
        <w:t>°</w:t>
      </w:r>
      <w:r w:rsidR="00D849B5">
        <w:rPr>
          <w:noProof/>
          <w:sz w:val="28"/>
          <w:szCs w:val="28"/>
        </w:rPr>
        <w:t>С</w:t>
      </w:r>
      <w:r w:rsidR="00D849B5" w:rsidRPr="00B8358F">
        <w:rPr>
          <w:noProof/>
          <w:sz w:val="28"/>
          <w:szCs w:val="28"/>
        </w:rPr>
        <w:t xml:space="preserve">, днем </w:t>
      </w:r>
      <w:r w:rsidR="00D849B5">
        <w:rPr>
          <w:noProof/>
          <w:sz w:val="28"/>
          <w:szCs w:val="28"/>
        </w:rPr>
        <w:t>+20…+25°С.</w:t>
      </w:r>
    </w:p>
    <w:p w:rsidR="00D849B5" w:rsidRDefault="00877264" w:rsidP="00D849B5">
      <w:pPr>
        <w:ind w:firstLine="708"/>
        <w:jc w:val="both"/>
        <w:rPr>
          <w:noProof/>
          <w:sz w:val="28"/>
          <w:szCs w:val="28"/>
        </w:rPr>
      </w:pPr>
      <w:r w:rsidRPr="00D665D1">
        <w:rPr>
          <w:rFonts w:eastAsia="Calibri"/>
          <w:b/>
          <w:bCs/>
          <w:noProof/>
          <w:sz w:val="28"/>
          <w:szCs w:val="28"/>
        </w:rPr>
        <w:t>на Черноморском побережье</w:t>
      </w:r>
      <w:r w:rsidR="00D665D1" w:rsidRPr="00DA5105">
        <w:rPr>
          <w:rFonts w:eastAsia="Calibri"/>
          <w:noProof/>
          <w:sz w:val="28"/>
          <w:szCs w:val="28"/>
        </w:rPr>
        <w:t>:</w:t>
      </w:r>
      <w:r w:rsidR="00D849B5">
        <w:rPr>
          <w:noProof/>
          <w:sz w:val="28"/>
          <w:szCs w:val="28"/>
        </w:rPr>
        <w:t>небольшая облачность. Без осадков. Ветер ночью северо-восточный, днем юго-западный, южный 6-11 м/с. Температура воздуха ночью +14…+19°С, днем +24…+29°С.</w:t>
      </w:r>
    </w:p>
    <w:p w:rsidR="00D849B5" w:rsidRDefault="00877264" w:rsidP="00D849B5">
      <w:pPr>
        <w:ind w:firstLine="708"/>
        <w:jc w:val="both"/>
        <w:rPr>
          <w:noProof/>
          <w:sz w:val="28"/>
          <w:szCs w:val="28"/>
        </w:rPr>
      </w:pPr>
      <w:r w:rsidRPr="00877264">
        <w:rPr>
          <w:rFonts w:eastAsia="Calibri"/>
          <w:b/>
          <w:iCs/>
          <w:noProof/>
          <w:sz w:val="28"/>
          <w:szCs w:val="28"/>
        </w:rPr>
        <w:t>По г. Краснодару</w:t>
      </w:r>
      <w:r w:rsidR="00D665D1" w:rsidRPr="00DA5105">
        <w:rPr>
          <w:rFonts w:eastAsia="Calibri"/>
          <w:bCs/>
          <w:iCs/>
          <w:noProof/>
          <w:sz w:val="28"/>
          <w:szCs w:val="28"/>
        </w:rPr>
        <w:t>:</w:t>
      </w:r>
      <w:r w:rsidR="00D849B5">
        <w:rPr>
          <w:noProof/>
          <w:sz w:val="28"/>
          <w:szCs w:val="28"/>
        </w:rPr>
        <w:t>небольшая облачность. Без осадков</w:t>
      </w:r>
      <w:r w:rsidR="00D849B5">
        <w:rPr>
          <w:rFonts w:eastAsia="Times New Roman"/>
          <w:color w:val="000000"/>
          <w:sz w:val="28"/>
          <w:szCs w:val="28"/>
        </w:rPr>
        <w:t xml:space="preserve">. </w:t>
      </w:r>
      <w:r w:rsidR="00D849B5" w:rsidRPr="0037732B">
        <w:rPr>
          <w:rFonts w:eastAsia="Times New Roman"/>
          <w:color w:val="000000"/>
          <w:sz w:val="28"/>
          <w:szCs w:val="28"/>
        </w:rPr>
        <w:t>Ветер</w:t>
      </w:r>
      <w:r w:rsidR="00D849B5">
        <w:rPr>
          <w:rFonts w:eastAsia="Times New Roman"/>
          <w:color w:val="000000"/>
          <w:sz w:val="28"/>
          <w:szCs w:val="28"/>
        </w:rPr>
        <w:t xml:space="preserve"> южной четверти с переходом на юго-восточный, восточный 4</w:t>
      </w:r>
      <w:r w:rsidR="00D849B5">
        <w:rPr>
          <w:noProof/>
          <w:sz w:val="28"/>
          <w:szCs w:val="28"/>
        </w:rPr>
        <w:t>-9 м/с. Температура воздуха ночью +15…+17°С</w:t>
      </w:r>
      <w:r w:rsidR="00D849B5" w:rsidRPr="00784040">
        <w:rPr>
          <w:noProof/>
          <w:sz w:val="28"/>
          <w:szCs w:val="28"/>
        </w:rPr>
        <w:t xml:space="preserve">, днем </w:t>
      </w:r>
      <w:r w:rsidR="00D849B5">
        <w:rPr>
          <w:noProof/>
          <w:sz w:val="28"/>
          <w:szCs w:val="28"/>
        </w:rPr>
        <w:t>+31</w:t>
      </w:r>
      <w:r w:rsidR="00D849B5" w:rsidRPr="00784040">
        <w:rPr>
          <w:noProof/>
          <w:sz w:val="28"/>
          <w:szCs w:val="28"/>
        </w:rPr>
        <w:t>…</w:t>
      </w:r>
      <w:r w:rsidR="00D849B5">
        <w:rPr>
          <w:noProof/>
          <w:sz w:val="28"/>
          <w:szCs w:val="28"/>
        </w:rPr>
        <w:t>+33</w:t>
      </w:r>
      <w:r w:rsidR="00D849B5" w:rsidRPr="00784040">
        <w:rPr>
          <w:noProof/>
          <w:sz w:val="28"/>
          <w:szCs w:val="28"/>
        </w:rPr>
        <w:t>°</w:t>
      </w:r>
      <w:r w:rsidR="00D849B5">
        <w:rPr>
          <w:noProof/>
          <w:sz w:val="28"/>
          <w:szCs w:val="28"/>
        </w:rPr>
        <w:t>С</w:t>
      </w:r>
      <w:r w:rsidR="00D849B5" w:rsidRPr="00784040">
        <w:rPr>
          <w:noProof/>
          <w:sz w:val="28"/>
          <w:szCs w:val="28"/>
        </w:rPr>
        <w:t>.</w:t>
      </w:r>
    </w:p>
    <w:p w:rsidR="00DA5105" w:rsidRDefault="00DA5105" w:rsidP="00D849B5">
      <w:pPr>
        <w:ind w:firstLine="708"/>
        <w:jc w:val="both"/>
        <w:rPr>
          <w:noProof/>
          <w:sz w:val="28"/>
          <w:szCs w:val="28"/>
        </w:rPr>
      </w:pPr>
    </w:p>
    <w:p w:rsidR="00877264" w:rsidRPr="00877264" w:rsidRDefault="00877264" w:rsidP="00D849B5">
      <w:pPr>
        <w:ind w:firstLine="708"/>
        <w:jc w:val="both"/>
        <w:rPr>
          <w:rFonts w:eastAsia="Calibri"/>
          <w:bCs/>
          <w:iCs/>
          <w:color w:val="000000"/>
          <w:sz w:val="28"/>
          <w:szCs w:val="28"/>
          <w:lang w:eastAsia="en-US"/>
        </w:rPr>
      </w:pPr>
      <w:r w:rsidRPr="00877264">
        <w:rPr>
          <w:rFonts w:eastAsia="Calibri"/>
          <w:b/>
          <w:iCs/>
          <w:noProof/>
          <w:sz w:val="28"/>
          <w:szCs w:val="28"/>
        </w:rPr>
        <w:t>По территории муниципального образования город-курорт Сочи</w:t>
      </w:r>
    </w:p>
    <w:p w:rsidR="00877264" w:rsidRPr="00877264" w:rsidRDefault="00877264" w:rsidP="00D665D1">
      <w:pPr>
        <w:tabs>
          <w:tab w:val="left" w:pos="0"/>
          <w:tab w:val="left" w:pos="7440"/>
        </w:tabs>
        <w:ind w:firstLine="708"/>
        <w:contextualSpacing/>
        <w:jc w:val="center"/>
        <w:rPr>
          <w:rFonts w:eastAsia="Calibri"/>
          <w:b/>
          <w:iCs/>
          <w:noProof/>
          <w:sz w:val="28"/>
          <w:szCs w:val="28"/>
        </w:rPr>
      </w:pPr>
      <w:r w:rsidRPr="00877264">
        <w:rPr>
          <w:rFonts w:eastAsia="Calibri"/>
          <w:b/>
          <w:iCs/>
          <w:noProof/>
          <w:sz w:val="28"/>
          <w:szCs w:val="28"/>
        </w:rPr>
        <w:t>(по данным ФГБУ «СЦГМС ЧАМ»)</w:t>
      </w:r>
    </w:p>
    <w:p w:rsidR="00D849B5" w:rsidRDefault="00D849B5" w:rsidP="00D849B5">
      <w:pPr>
        <w:ind w:firstLine="567"/>
        <w:jc w:val="both"/>
        <w:rPr>
          <w:rFonts w:eastAsia="Times New Roman"/>
          <w:color w:val="000000"/>
          <w:sz w:val="28"/>
          <w:szCs w:val="28"/>
        </w:rPr>
      </w:pPr>
      <w:r w:rsidRPr="001D34AB">
        <w:rPr>
          <w:rFonts w:eastAsia="Times New Roman"/>
          <w:color w:val="000000"/>
          <w:sz w:val="28"/>
          <w:szCs w:val="28"/>
        </w:rPr>
        <w:t xml:space="preserve">Малооблачно. Без осадков. Ветер юго-западный 5-10 м/с. Температура воздуха ночью </w:t>
      </w:r>
      <w:r>
        <w:rPr>
          <w:rFonts w:eastAsia="Times New Roman"/>
          <w:color w:val="000000"/>
          <w:sz w:val="28"/>
          <w:szCs w:val="28"/>
        </w:rPr>
        <w:t>+</w:t>
      </w:r>
      <w:r w:rsidRPr="001D34AB">
        <w:rPr>
          <w:rFonts w:eastAsia="Times New Roman"/>
          <w:color w:val="000000"/>
          <w:sz w:val="28"/>
          <w:szCs w:val="28"/>
        </w:rPr>
        <w:t>17...</w:t>
      </w:r>
      <w:r>
        <w:rPr>
          <w:rFonts w:eastAsia="Times New Roman"/>
          <w:color w:val="000000"/>
          <w:sz w:val="28"/>
          <w:szCs w:val="28"/>
        </w:rPr>
        <w:t>+</w:t>
      </w:r>
      <w:r w:rsidRPr="001D34AB">
        <w:rPr>
          <w:rFonts w:eastAsia="Times New Roman"/>
          <w:color w:val="000000"/>
          <w:sz w:val="28"/>
          <w:szCs w:val="28"/>
        </w:rPr>
        <w:t>22</w:t>
      </w:r>
      <w:r>
        <w:rPr>
          <w:rFonts w:eastAsia="Times New Roman"/>
          <w:color w:val="000000"/>
          <w:sz w:val="28"/>
          <w:szCs w:val="28"/>
        </w:rPr>
        <w:t>°С</w:t>
      </w:r>
      <w:r w:rsidRPr="001D34AB">
        <w:rPr>
          <w:rFonts w:eastAsia="Times New Roman"/>
          <w:color w:val="000000"/>
          <w:sz w:val="28"/>
          <w:szCs w:val="28"/>
        </w:rPr>
        <w:t xml:space="preserve">, днём </w:t>
      </w:r>
      <w:r>
        <w:rPr>
          <w:rFonts w:eastAsia="Times New Roman"/>
          <w:color w:val="000000"/>
          <w:sz w:val="28"/>
          <w:szCs w:val="28"/>
        </w:rPr>
        <w:t>+</w:t>
      </w:r>
      <w:r w:rsidRPr="001D34AB">
        <w:rPr>
          <w:rFonts w:eastAsia="Times New Roman"/>
          <w:color w:val="000000"/>
          <w:sz w:val="28"/>
          <w:szCs w:val="28"/>
        </w:rPr>
        <w:t>25…</w:t>
      </w:r>
      <w:r>
        <w:rPr>
          <w:rFonts w:eastAsia="Times New Roman"/>
          <w:color w:val="000000"/>
          <w:sz w:val="28"/>
          <w:szCs w:val="28"/>
        </w:rPr>
        <w:t>+</w:t>
      </w:r>
      <w:r w:rsidRPr="001D34AB">
        <w:rPr>
          <w:rFonts w:eastAsia="Times New Roman"/>
          <w:color w:val="000000"/>
          <w:sz w:val="28"/>
          <w:szCs w:val="28"/>
        </w:rPr>
        <w:t>30</w:t>
      </w:r>
      <w:r>
        <w:rPr>
          <w:rFonts w:eastAsia="Times New Roman"/>
          <w:color w:val="000000"/>
          <w:sz w:val="28"/>
          <w:szCs w:val="28"/>
        </w:rPr>
        <w:t>°С</w:t>
      </w:r>
      <w:r w:rsidRPr="001D34AB">
        <w:rPr>
          <w:rFonts w:eastAsia="Times New Roman"/>
          <w:color w:val="000000"/>
          <w:sz w:val="28"/>
          <w:szCs w:val="28"/>
        </w:rPr>
        <w:t xml:space="preserve">.Предгорья и низкие горы: ночью </w:t>
      </w:r>
      <w:r>
        <w:rPr>
          <w:rFonts w:eastAsia="Times New Roman"/>
          <w:color w:val="000000"/>
          <w:sz w:val="28"/>
          <w:szCs w:val="28"/>
        </w:rPr>
        <w:t>+</w:t>
      </w:r>
      <w:r w:rsidRPr="001D34AB">
        <w:rPr>
          <w:rFonts w:eastAsia="Times New Roman"/>
          <w:color w:val="000000"/>
          <w:sz w:val="28"/>
          <w:szCs w:val="28"/>
        </w:rPr>
        <w:t>14...</w:t>
      </w:r>
      <w:r>
        <w:rPr>
          <w:rFonts w:eastAsia="Times New Roman"/>
          <w:color w:val="000000"/>
          <w:sz w:val="28"/>
          <w:szCs w:val="28"/>
        </w:rPr>
        <w:t>+</w:t>
      </w:r>
      <w:r w:rsidRPr="001D34AB">
        <w:rPr>
          <w:rFonts w:eastAsia="Times New Roman"/>
          <w:color w:val="000000"/>
          <w:sz w:val="28"/>
          <w:szCs w:val="28"/>
        </w:rPr>
        <w:t>19</w:t>
      </w:r>
      <w:r>
        <w:rPr>
          <w:rFonts w:eastAsia="Times New Roman"/>
          <w:color w:val="000000"/>
          <w:sz w:val="28"/>
          <w:szCs w:val="28"/>
        </w:rPr>
        <w:t>°С</w:t>
      </w:r>
      <w:r w:rsidRPr="001D34AB">
        <w:rPr>
          <w:rFonts w:eastAsia="Times New Roman"/>
          <w:color w:val="000000"/>
          <w:sz w:val="28"/>
          <w:szCs w:val="28"/>
        </w:rPr>
        <w:t xml:space="preserve">, днем </w:t>
      </w:r>
      <w:r>
        <w:rPr>
          <w:rFonts w:eastAsia="Times New Roman"/>
          <w:color w:val="000000"/>
          <w:sz w:val="28"/>
          <w:szCs w:val="28"/>
        </w:rPr>
        <w:t>+</w:t>
      </w:r>
      <w:r w:rsidRPr="001D34AB">
        <w:rPr>
          <w:rFonts w:eastAsia="Times New Roman"/>
          <w:color w:val="000000"/>
          <w:sz w:val="28"/>
          <w:szCs w:val="28"/>
        </w:rPr>
        <w:t>26...</w:t>
      </w:r>
      <w:r>
        <w:rPr>
          <w:rFonts w:eastAsia="Times New Roman"/>
          <w:color w:val="000000"/>
          <w:sz w:val="28"/>
          <w:szCs w:val="28"/>
        </w:rPr>
        <w:t>+</w:t>
      </w:r>
      <w:r w:rsidRPr="001D34AB">
        <w:rPr>
          <w:rFonts w:eastAsia="Times New Roman"/>
          <w:color w:val="000000"/>
          <w:sz w:val="28"/>
          <w:szCs w:val="28"/>
        </w:rPr>
        <w:t>31</w:t>
      </w:r>
      <w:r>
        <w:rPr>
          <w:rFonts w:eastAsia="Times New Roman"/>
          <w:color w:val="000000"/>
          <w:sz w:val="28"/>
          <w:szCs w:val="28"/>
        </w:rPr>
        <w:t>°С.</w:t>
      </w:r>
    </w:p>
    <w:p w:rsidR="00D849B5" w:rsidRPr="001D34AB" w:rsidRDefault="00D849B5" w:rsidP="00D849B5">
      <w:pPr>
        <w:ind w:firstLine="567"/>
        <w:jc w:val="both"/>
        <w:rPr>
          <w:rFonts w:eastAsia="Times New Roman"/>
          <w:color w:val="000000"/>
          <w:sz w:val="28"/>
          <w:szCs w:val="28"/>
        </w:rPr>
      </w:pPr>
    </w:p>
    <w:p w:rsidR="00991662" w:rsidRDefault="00991662" w:rsidP="00991662">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Pr>
          <w:b/>
          <w:bCs/>
          <w:color w:val="000000"/>
          <w:sz w:val="28"/>
          <w:szCs w:val="28"/>
        </w:rPr>
        <w:t>ОЯ о ЧПО № 29 от 03.06.2024</w:t>
      </w:r>
      <w:r w:rsidRPr="00637E4B">
        <w:rPr>
          <w:b/>
          <w:bCs/>
          <w:color w:val="000000"/>
          <w:sz w:val="28"/>
          <w:szCs w:val="28"/>
        </w:rPr>
        <w:t>:</w:t>
      </w:r>
    </w:p>
    <w:p w:rsidR="00991662" w:rsidRPr="00991662" w:rsidRDefault="00991662" w:rsidP="00991662">
      <w:pPr>
        <w:ind w:firstLine="708"/>
        <w:jc w:val="both"/>
        <w:rPr>
          <w:rFonts w:eastAsia="Times New Roman"/>
          <w:i/>
          <w:iCs/>
          <w:sz w:val="28"/>
        </w:rPr>
      </w:pPr>
      <w:r w:rsidRPr="00991662">
        <w:rPr>
          <w:rFonts w:eastAsia="Times New Roman"/>
          <w:i/>
          <w:iCs/>
          <w:sz w:val="28"/>
        </w:rPr>
        <w:t>В течени</w:t>
      </w:r>
      <w:r>
        <w:rPr>
          <w:rFonts w:eastAsia="Times New Roman"/>
          <w:i/>
          <w:iCs/>
          <w:sz w:val="28"/>
        </w:rPr>
        <w:t>е</w:t>
      </w:r>
      <w:r w:rsidRPr="00991662">
        <w:rPr>
          <w:rFonts w:eastAsia="Times New Roman"/>
          <w:i/>
          <w:iCs/>
          <w:sz w:val="28"/>
        </w:rPr>
        <w:t xml:space="preserve"> суток 04.06 и 05.06.2024 местами в северо-восточных районах края ожидается чрезвычайная пожароопасность (ЧПО) 5 класса (ОЯ).</w:t>
      </w:r>
    </w:p>
    <w:p w:rsidR="00991662" w:rsidRPr="00181DEF" w:rsidRDefault="00991662" w:rsidP="00991662">
      <w:pPr>
        <w:ind w:firstLine="708"/>
        <w:jc w:val="both"/>
        <w:rPr>
          <w:b/>
          <w:color w:val="000000"/>
          <w:sz w:val="28"/>
          <w:szCs w:val="28"/>
        </w:rPr>
      </w:pPr>
    </w:p>
    <w:p w:rsidR="00991662" w:rsidRPr="00A04C66" w:rsidRDefault="00991662" w:rsidP="00991662">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к предупреждению о ВПО № 4 от 22.05.2024)</w:t>
      </w:r>
      <w:r w:rsidRPr="00637E4B">
        <w:rPr>
          <w:b/>
          <w:bCs/>
          <w:color w:val="000000"/>
          <w:sz w:val="28"/>
          <w:szCs w:val="28"/>
        </w:rPr>
        <w:t>НЯ о ВПО №</w:t>
      </w:r>
      <w:r>
        <w:rPr>
          <w:b/>
          <w:bCs/>
          <w:color w:val="000000"/>
          <w:sz w:val="28"/>
          <w:szCs w:val="28"/>
        </w:rPr>
        <w:t xml:space="preserve"> 4от 03.06.2024г.</w:t>
      </w:r>
      <w:r w:rsidRPr="00637E4B">
        <w:rPr>
          <w:b/>
          <w:bCs/>
          <w:color w:val="000000"/>
          <w:sz w:val="28"/>
          <w:szCs w:val="28"/>
        </w:rPr>
        <w:t>:</w:t>
      </w:r>
    </w:p>
    <w:p w:rsidR="00991662" w:rsidRPr="00991662" w:rsidRDefault="00991662" w:rsidP="00991662">
      <w:pPr>
        <w:ind w:firstLine="708"/>
        <w:jc w:val="both"/>
        <w:rPr>
          <w:i/>
          <w:iCs/>
          <w:sz w:val="28"/>
          <w:szCs w:val="28"/>
        </w:rPr>
      </w:pPr>
      <w:r w:rsidRPr="00991662">
        <w:rPr>
          <w:i/>
          <w:iCs/>
          <w:sz w:val="28"/>
          <w:szCs w:val="28"/>
        </w:rPr>
        <w:t xml:space="preserve">До конца суток 03.06.2024, а также в течение суток 04.06.2024 местами в северо-восточных, юго-восточных и центральных районах края (исключая МО г. Краснодар) ожидается высокая пожароопасность (ВПО) </w:t>
      </w:r>
      <w:r w:rsidR="00DA5105">
        <w:rPr>
          <w:i/>
          <w:iCs/>
          <w:sz w:val="28"/>
          <w:szCs w:val="28"/>
        </w:rPr>
        <w:br/>
      </w:r>
      <w:r w:rsidRPr="00991662">
        <w:rPr>
          <w:i/>
          <w:iCs/>
          <w:sz w:val="28"/>
          <w:szCs w:val="28"/>
        </w:rPr>
        <w:t>4 класса (НЯ).</w:t>
      </w:r>
    </w:p>
    <w:p w:rsidR="004A7EC9" w:rsidRDefault="004A7EC9" w:rsidP="00E0702A">
      <w:pPr>
        <w:ind w:firstLine="708"/>
        <w:jc w:val="both"/>
        <w:rPr>
          <w:i/>
          <w:iCs/>
          <w:sz w:val="28"/>
          <w:szCs w:val="28"/>
        </w:rPr>
      </w:pPr>
    </w:p>
    <w:p w:rsidR="00A77DE1" w:rsidRDefault="00455C8B" w:rsidP="00566BD4">
      <w:pPr>
        <w:ind w:firstLine="709"/>
        <w:jc w:val="both"/>
        <w:rPr>
          <w:rFonts w:eastAsia="Times New Roman"/>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566BD4" w:rsidRPr="00566BD4">
        <w:rPr>
          <w:rFonts w:eastAsia="Times New Roman"/>
          <w:sz w:val="28"/>
          <w:szCs w:val="28"/>
        </w:rPr>
        <w:t xml:space="preserve">за прошедший период </w:t>
      </w:r>
      <w:r w:rsidR="00566BD4" w:rsidRPr="00566BD4">
        <w:rPr>
          <w:rFonts w:eastAsia="Times New Roman"/>
          <w:i/>
          <w:iCs/>
          <w:sz w:val="28"/>
          <w:szCs w:val="28"/>
        </w:rPr>
        <w:t>31 мая – 2 июня 2024 г.</w:t>
      </w:r>
      <w:r w:rsidR="00A77DE1" w:rsidRPr="001873DD">
        <w:rPr>
          <w:sz w:val="28"/>
          <w:szCs w:val="28"/>
        </w:rPr>
        <w:t xml:space="preserve">в связи </w:t>
      </w:r>
      <w:r w:rsidR="00A36B99">
        <w:rPr>
          <w:sz w:val="28"/>
          <w:szCs w:val="28"/>
        </w:rPr>
        <w:t>с прошедшими осадками</w:t>
      </w:r>
      <w:r w:rsidR="00DA5105">
        <w:rPr>
          <w:sz w:val="28"/>
          <w:szCs w:val="28"/>
        </w:rPr>
        <w:t xml:space="preserve"> и </w:t>
      </w:r>
      <w:r w:rsidR="00A77DE1" w:rsidRPr="001873DD">
        <w:rPr>
          <w:rFonts w:eastAsia="Times New Roman"/>
          <w:sz w:val="28"/>
          <w:szCs w:val="28"/>
        </w:rPr>
        <w:t>снеготаянием</w:t>
      </w:r>
      <w:r w:rsidR="00DB5B26">
        <w:rPr>
          <w:rFonts w:eastAsia="Times New Roman"/>
          <w:sz w:val="28"/>
          <w:szCs w:val="28"/>
        </w:rPr>
        <w:t>местами</w:t>
      </w:r>
      <w:r w:rsidR="00601A5E">
        <w:rPr>
          <w:rFonts w:eastAsia="Times New Roman"/>
          <w:sz w:val="28"/>
          <w:szCs w:val="28"/>
        </w:rPr>
        <w:t>на реках</w:t>
      </w:r>
      <w:r w:rsidR="00DB5B26">
        <w:rPr>
          <w:rFonts w:eastAsia="Times New Roman"/>
          <w:sz w:val="28"/>
          <w:szCs w:val="28"/>
        </w:rPr>
        <w:t xml:space="preserve"> юго-восточной</w:t>
      </w:r>
      <w:r w:rsidR="00DA5105">
        <w:rPr>
          <w:rFonts w:eastAsia="Times New Roman"/>
          <w:sz w:val="28"/>
          <w:szCs w:val="28"/>
        </w:rPr>
        <w:t xml:space="preserve"> территории</w:t>
      </w:r>
      <w:r w:rsidR="00DB5B26">
        <w:rPr>
          <w:rFonts w:eastAsia="Times New Roman"/>
          <w:sz w:val="28"/>
          <w:szCs w:val="28"/>
        </w:rPr>
        <w:t xml:space="preserve"> края </w:t>
      </w:r>
      <w:r w:rsidR="00601A5E">
        <w:rPr>
          <w:rFonts w:eastAsia="Times New Roman"/>
          <w:sz w:val="28"/>
          <w:szCs w:val="28"/>
        </w:rPr>
        <w:t xml:space="preserve">и </w:t>
      </w:r>
      <w:r w:rsidR="00DB5B26">
        <w:rPr>
          <w:rFonts w:eastAsia="Times New Roman"/>
          <w:sz w:val="28"/>
          <w:szCs w:val="28"/>
        </w:rPr>
        <w:t>реках</w:t>
      </w:r>
      <w:r w:rsidR="00601A5E">
        <w:rPr>
          <w:rFonts w:eastAsia="Times New Roman"/>
          <w:sz w:val="28"/>
          <w:szCs w:val="28"/>
        </w:rPr>
        <w:t xml:space="preserve"> Черноморско</w:t>
      </w:r>
      <w:r w:rsidR="00307950">
        <w:rPr>
          <w:rFonts w:eastAsia="Times New Roman"/>
          <w:sz w:val="28"/>
          <w:szCs w:val="28"/>
        </w:rPr>
        <w:t>го</w:t>
      </w:r>
      <w:r w:rsidR="00601A5E">
        <w:rPr>
          <w:rFonts w:eastAsia="Times New Roman"/>
          <w:sz w:val="28"/>
          <w:szCs w:val="28"/>
        </w:rPr>
        <w:t xml:space="preserve"> побережь</w:t>
      </w:r>
      <w:r w:rsidR="00307950">
        <w:rPr>
          <w:rFonts w:eastAsia="Times New Roman"/>
          <w:sz w:val="28"/>
          <w:szCs w:val="28"/>
        </w:rPr>
        <w:t>яотмечались</w:t>
      </w:r>
      <w:r w:rsidR="00601A5E">
        <w:rPr>
          <w:rFonts w:eastAsia="Times New Roman"/>
          <w:sz w:val="28"/>
          <w:szCs w:val="28"/>
        </w:rPr>
        <w:t xml:space="preserve"> подъемы уровней воды</w:t>
      </w:r>
      <w:r w:rsidR="00DB5B26">
        <w:rPr>
          <w:rFonts w:eastAsia="Times New Roman"/>
          <w:sz w:val="28"/>
          <w:szCs w:val="28"/>
        </w:rPr>
        <w:t xml:space="preserve"> без достижения неблагоприятных отметок</w:t>
      </w:r>
      <w:r w:rsidR="00541038" w:rsidRPr="001873DD">
        <w:rPr>
          <w:rFonts w:eastAsia="Times New Roman"/>
          <w:sz w:val="28"/>
          <w:szCs w:val="28"/>
        </w:rPr>
        <w:t>.</w:t>
      </w:r>
      <w:r w:rsidR="00DA5105">
        <w:rPr>
          <w:rFonts w:eastAsia="Times New Roman"/>
          <w:sz w:val="28"/>
          <w:szCs w:val="28"/>
        </w:rPr>
        <w:t>В связи с увеличением сброса Невинномысского гидроузла в среднем течении р. Кубань отмечались подъемы уровней воды без достижения неблагоприятных отметок.</w:t>
      </w:r>
    </w:p>
    <w:p w:rsidR="00DA5105" w:rsidRDefault="00DA5105" w:rsidP="00566BD4">
      <w:pPr>
        <w:ind w:firstLine="709"/>
        <w:jc w:val="both"/>
        <w:rPr>
          <w:rFonts w:eastAsia="Times New Roman"/>
          <w:sz w:val="28"/>
          <w:szCs w:val="28"/>
        </w:rPr>
      </w:pPr>
    </w:p>
    <w:p w:rsidR="007D668A" w:rsidRDefault="00A87C45" w:rsidP="00D028F5">
      <w:pPr>
        <w:ind w:firstLine="709"/>
        <w:jc w:val="both"/>
        <w:rPr>
          <w:rFonts w:eastAsia="Times New Roman"/>
          <w:color w:val="000000"/>
          <w:sz w:val="28"/>
          <w:szCs w:val="28"/>
        </w:rPr>
      </w:pPr>
      <w:r w:rsidRPr="00240BF8">
        <w:rPr>
          <w:sz w:val="28"/>
          <w:szCs w:val="28"/>
        </w:rPr>
        <w:t>Температура воды у берегов Черного моря +</w:t>
      </w:r>
      <w:r w:rsidR="003576FE">
        <w:rPr>
          <w:sz w:val="28"/>
          <w:szCs w:val="28"/>
        </w:rPr>
        <w:t>20</w:t>
      </w:r>
      <w:r w:rsidR="007A1D92" w:rsidRPr="00240BF8">
        <w:rPr>
          <w:sz w:val="28"/>
          <w:szCs w:val="28"/>
        </w:rPr>
        <w:t>…+</w:t>
      </w:r>
      <w:r w:rsidR="00734A99" w:rsidRPr="00240BF8">
        <w:rPr>
          <w:sz w:val="28"/>
          <w:szCs w:val="28"/>
        </w:rPr>
        <w:t>2</w:t>
      </w:r>
      <w:r w:rsidR="003576FE">
        <w:rPr>
          <w:sz w:val="28"/>
          <w:szCs w:val="28"/>
        </w:rPr>
        <w:t>2</w:t>
      </w:r>
      <w:r w:rsidRPr="00240BF8">
        <w:rPr>
          <w:sz w:val="28"/>
          <w:szCs w:val="28"/>
        </w:rPr>
        <w:t>°С, Азовского моря +</w:t>
      </w:r>
      <w:r w:rsidR="003576FE">
        <w:rPr>
          <w:sz w:val="28"/>
          <w:szCs w:val="28"/>
        </w:rPr>
        <w:t>21</w:t>
      </w:r>
      <w:r w:rsidR="009B2D5B" w:rsidRPr="00240BF8">
        <w:rPr>
          <w:sz w:val="28"/>
          <w:szCs w:val="28"/>
        </w:rPr>
        <w:t>…+</w:t>
      </w:r>
      <w:r w:rsidR="0013338F" w:rsidRPr="00240BF8">
        <w:rPr>
          <w:sz w:val="28"/>
          <w:szCs w:val="28"/>
        </w:rPr>
        <w:t>2</w:t>
      </w:r>
      <w:r w:rsidR="003576FE">
        <w:rPr>
          <w:sz w:val="28"/>
          <w:szCs w:val="28"/>
        </w:rPr>
        <w:t>2</w:t>
      </w:r>
      <w:r w:rsidR="003F21CA" w:rsidRPr="00240BF8">
        <w:rPr>
          <w:sz w:val="28"/>
          <w:szCs w:val="28"/>
        </w:rPr>
        <w:t>°</w:t>
      </w:r>
      <w:r w:rsidRPr="00240BF8">
        <w:rPr>
          <w:sz w:val="28"/>
          <w:szCs w:val="28"/>
        </w:rPr>
        <w:t>С</w:t>
      </w:r>
      <w:r w:rsidRPr="00240BF8">
        <w:rPr>
          <w:rFonts w:eastAsia="Times New Roman"/>
          <w:color w:val="000000"/>
          <w:sz w:val="28"/>
          <w:szCs w:val="28"/>
        </w:rPr>
        <w:t>.</w:t>
      </w:r>
    </w:p>
    <w:p w:rsidR="00DA5105" w:rsidRDefault="00DA5105" w:rsidP="00D028F5">
      <w:pPr>
        <w:ind w:firstLine="709"/>
        <w:jc w:val="both"/>
        <w:rPr>
          <w:rFonts w:eastAsia="Times New Roman"/>
          <w:color w:val="000000"/>
          <w:sz w:val="28"/>
          <w:szCs w:val="28"/>
        </w:rPr>
      </w:pPr>
    </w:p>
    <w:p w:rsidR="006C65A4" w:rsidRDefault="001B6EB2" w:rsidP="006C65A4">
      <w:pPr>
        <w:ind w:firstLine="709"/>
        <w:jc w:val="both"/>
        <w:rPr>
          <w:rFonts w:eastAsia="Times New Roman"/>
          <w:sz w:val="28"/>
          <w:szCs w:val="28"/>
        </w:rPr>
      </w:pPr>
      <w:r w:rsidRPr="007C1673">
        <w:rPr>
          <w:rFonts w:eastAsia="Times New Roman"/>
          <w:b/>
          <w:bCs/>
          <w:color w:val="000000"/>
          <w:sz w:val="28"/>
          <w:szCs w:val="28"/>
        </w:rPr>
        <w:t>Прогноз:</w:t>
      </w:r>
      <w:bookmarkStart w:id="46" w:name="_Hlk123125575"/>
      <w:bookmarkEnd w:id="45"/>
      <w:r w:rsidR="00566BD4">
        <w:rPr>
          <w:rFonts w:eastAsia="Times New Roman"/>
          <w:i/>
          <w:iCs/>
          <w:color w:val="000000"/>
          <w:sz w:val="28"/>
          <w:szCs w:val="28"/>
        </w:rPr>
        <w:t>4</w:t>
      </w:r>
      <w:r w:rsidR="0011408C">
        <w:rPr>
          <w:rFonts w:eastAsia="Times New Roman"/>
          <w:i/>
          <w:iCs/>
          <w:color w:val="000000"/>
          <w:sz w:val="28"/>
          <w:szCs w:val="28"/>
        </w:rPr>
        <w:t>июня</w:t>
      </w:r>
      <w:r w:rsidR="0080339A" w:rsidRPr="0039573C">
        <w:rPr>
          <w:rFonts w:eastAsia="Times New Roman"/>
          <w:i/>
          <w:iCs/>
          <w:color w:val="000000"/>
          <w:sz w:val="28"/>
          <w:szCs w:val="28"/>
        </w:rPr>
        <w:t xml:space="preserve"> 2024 г.</w:t>
      </w:r>
      <w:r w:rsidR="0011408C">
        <w:rPr>
          <w:rFonts w:eastAsia="Times New Roman"/>
          <w:color w:val="000000"/>
          <w:sz w:val="28"/>
          <w:szCs w:val="28"/>
        </w:rPr>
        <w:t xml:space="preserve">в связи со снеготаяниемна реках юго-восточнойи реках Черноморского побережья сохранится повышенный фон уровней воды. </w:t>
      </w:r>
      <w:r w:rsidR="006C65A4">
        <w:rPr>
          <w:rFonts w:eastAsia="Times New Roman"/>
          <w:sz w:val="28"/>
          <w:szCs w:val="28"/>
        </w:rPr>
        <w:t>В связи с увеличением сброса Невинномысского гидроузла в среднем течении р. Кубань сохранятся подъемы уровней воды.</w:t>
      </w:r>
    </w:p>
    <w:p w:rsidR="008A0DF7" w:rsidRDefault="008A0DF7" w:rsidP="00892852">
      <w:pPr>
        <w:ind w:right="-1"/>
        <w:jc w:val="both"/>
        <w:rPr>
          <w:rFonts w:eastAsia="Times New Roman"/>
          <w:color w:val="000000"/>
          <w:sz w:val="28"/>
          <w:szCs w:val="28"/>
        </w:rPr>
      </w:pPr>
    </w:p>
    <w:bookmarkEnd w:id="46"/>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A46160">
              <w:rPr>
                <w:sz w:val="15"/>
                <w:szCs w:val="15"/>
              </w:rPr>
              <w:t>00</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A46160">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A46160" w:rsidP="00490A19">
            <w:pPr>
              <w:jc w:val="center"/>
              <w:rPr>
                <w:sz w:val="15"/>
                <w:szCs w:val="15"/>
              </w:rPr>
            </w:pPr>
            <w:r>
              <w:rPr>
                <w:sz w:val="15"/>
                <w:szCs w:val="15"/>
              </w:rPr>
              <w:t>621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A46160" w:rsidP="008138E2">
            <w:pPr>
              <w:jc w:val="center"/>
              <w:rPr>
                <w:sz w:val="15"/>
                <w:szCs w:val="15"/>
              </w:rPr>
            </w:pPr>
            <w:r>
              <w:rPr>
                <w:sz w:val="15"/>
                <w:szCs w:val="15"/>
              </w:rPr>
              <w:t>+110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5</w:t>
            </w:r>
            <w:r w:rsidR="00A46160">
              <w:rPr>
                <w:sz w:val="15"/>
                <w:szCs w:val="15"/>
              </w:rPr>
              <w:t>48</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A46160" w:rsidP="00490A19">
            <w:pPr>
              <w:jc w:val="center"/>
              <w:rPr>
                <w:sz w:val="15"/>
                <w:szCs w:val="15"/>
              </w:rPr>
            </w:pPr>
            <w:r>
              <w:rPr>
                <w:sz w:val="15"/>
                <w:szCs w:val="15"/>
              </w:rPr>
              <w:t>+48</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A46160">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12</w:t>
            </w:r>
            <w:r w:rsidR="00A46160">
              <w:rPr>
                <w:sz w:val="15"/>
                <w:szCs w:val="15"/>
              </w:rPr>
              <w:t>74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763B1" w:rsidP="00490A19">
            <w:pPr>
              <w:jc w:val="center"/>
              <w:rPr>
                <w:sz w:val="15"/>
                <w:szCs w:val="15"/>
              </w:rPr>
            </w:pPr>
            <w:r>
              <w:rPr>
                <w:sz w:val="15"/>
                <w:szCs w:val="15"/>
              </w:rPr>
              <w:t>54,</w:t>
            </w:r>
            <w:r w:rsidR="00A46160">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3763B1">
              <w:rPr>
                <w:rFonts w:eastAsia="SimSun"/>
                <w:sz w:val="15"/>
                <w:szCs w:val="15"/>
              </w:rPr>
              <w:t>8</w:t>
            </w:r>
            <w:r w:rsidR="00A46160">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A46160" w:rsidP="00490A19">
            <w:pPr>
              <w:jc w:val="center"/>
              <w:rPr>
                <w:sz w:val="15"/>
                <w:szCs w:val="15"/>
                <w:lang w:val="en-US"/>
              </w:rPr>
            </w:pPr>
            <w:r>
              <w:rPr>
                <w:sz w:val="15"/>
                <w:szCs w:val="15"/>
              </w:rPr>
              <w:t>50,4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A46160" w:rsidP="00490A19">
            <w:pPr>
              <w:jc w:val="center"/>
              <w:rPr>
                <w:sz w:val="15"/>
                <w:szCs w:val="15"/>
                <w:lang w:val="en-US"/>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A46160" w:rsidP="00490A19">
            <w:pPr>
              <w:jc w:val="center"/>
              <w:rPr>
                <w:sz w:val="15"/>
                <w:szCs w:val="15"/>
              </w:rPr>
            </w:pPr>
            <w:r>
              <w:rPr>
                <w:sz w:val="15"/>
                <w:szCs w:val="15"/>
              </w:rPr>
              <w:t>36,00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A46160">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r w:rsidR="00206087">
              <w:rPr>
                <w:sz w:val="15"/>
                <w:szCs w:val="15"/>
              </w:rPr>
              <w:t>,</w:t>
            </w:r>
            <w:r w:rsidR="003763B1">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062C5"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46160" w:rsidP="001D7804">
            <w:pPr>
              <w:jc w:val="center"/>
              <w:rPr>
                <w:sz w:val="15"/>
                <w:szCs w:val="15"/>
              </w:rPr>
            </w:pPr>
            <w:r>
              <w:rPr>
                <w:sz w:val="15"/>
                <w:szCs w:val="15"/>
              </w:rPr>
              <w:t>0,5</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6160"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w:t>
            </w:r>
            <w:r w:rsidR="00206087">
              <w:rPr>
                <w:sz w:val="15"/>
                <w:szCs w:val="15"/>
              </w:rPr>
              <w:t>7,</w:t>
            </w:r>
            <w:r w:rsidR="00A4616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w:t>
            </w:r>
            <w:r w:rsidR="00206087">
              <w:rPr>
                <w:sz w:val="15"/>
                <w:szCs w:val="15"/>
              </w:rPr>
              <w:t>5</w:t>
            </w:r>
            <w:r>
              <w:rPr>
                <w:sz w:val="15"/>
                <w:szCs w:val="15"/>
              </w:rPr>
              <w:t>,</w:t>
            </w:r>
            <w:r w:rsidR="00A4616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46160" w:rsidP="00E172E2">
            <w:pPr>
              <w:jc w:val="center"/>
              <w:rPr>
                <w:sz w:val="15"/>
                <w:szCs w:val="15"/>
              </w:rPr>
            </w:pPr>
            <w:r>
              <w:rPr>
                <w:sz w:val="15"/>
                <w:szCs w:val="15"/>
              </w:rPr>
              <w:t>13,74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A4616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A46160" w:rsidP="00490A19">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A46160"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E7F33" w:rsidP="00490A19">
            <w:pPr>
              <w:jc w:val="center"/>
              <w:rPr>
                <w:sz w:val="15"/>
                <w:szCs w:val="15"/>
              </w:rPr>
            </w:pPr>
            <w:r>
              <w:rPr>
                <w:sz w:val="15"/>
                <w:szCs w:val="15"/>
              </w:rPr>
              <w:t>2</w:t>
            </w:r>
            <w:r w:rsidR="00D8646E">
              <w:rPr>
                <w:sz w:val="15"/>
                <w:szCs w:val="15"/>
              </w:rPr>
              <w:t>0</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763B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C6958" w:rsidP="00490A19">
            <w:pPr>
              <w:jc w:val="center"/>
              <w:rPr>
                <w:sz w:val="15"/>
                <w:szCs w:val="15"/>
                <w:lang w:val="en-US"/>
              </w:rPr>
            </w:pPr>
            <w:r>
              <w:rPr>
                <w:sz w:val="15"/>
                <w:szCs w:val="15"/>
              </w:rPr>
              <w:t>9</w:t>
            </w:r>
            <w:r w:rsidR="00994EF6">
              <w:rPr>
                <w:sz w:val="15"/>
                <w:szCs w:val="15"/>
              </w:rPr>
              <w:t>3</w:t>
            </w:r>
            <w:r w:rsidR="00206087">
              <w:rPr>
                <w:sz w:val="15"/>
                <w:szCs w:val="15"/>
              </w:rPr>
              <w:t>,</w:t>
            </w:r>
            <w:r w:rsidR="00A461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A46160" w:rsidP="00490A19">
            <w:pPr>
              <w:jc w:val="center"/>
              <w:rPr>
                <w:sz w:val="15"/>
                <w:szCs w:val="15"/>
                <w:lang w:val="en-US"/>
              </w:rPr>
            </w:pPr>
            <w:r>
              <w:rPr>
                <w:sz w:val="15"/>
                <w:szCs w:val="15"/>
              </w:rPr>
              <w:t>80,5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5</w:t>
            </w:r>
            <w:r w:rsidR="00206087">
              <w:rPr>
                <w:sz w:val="15"/>
                <w:szCs w:val="15"/>
              </w:rPr>
              <w:t>3</w:t>
            </w:r>
            <w:r>
              <w:rPr>
                <w:sz w:val="15"/>
                <w:szCs w:val="15"/>
              </w:rPr>
              <w:t>,</w:t>
            </w:r>
            <w:r w:rsidR="00A46160">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566BD4">
        <w:rPr>
          <w:b/>
          <w:i/>
          <w:sz w:val="28"/>
          <w:szCs w:val="28"/>
        </w:rPr>
        <w:t>3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2E0BC3" w:rsidRDefault="002E0BC3" w:rsidP="00DE3292">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6E6B11">
        <w:rPr>
          <w:rFonts w:eastAsia="Times New Roman"/>
          <w:sz w:val="28"/>
          <w:szCs w:val="28"/>
        </w:rPr>
        <w:t xml:space="preserve">за </w:t>
      </w:r>
      <w:r w:rsidR="006C65A4" w:rsidRPr="009E4298">
        <w:rPr>
          <w:rFonts w:eastAsia="Times New Roman"/>
          <w:sz w:val="28"/>
          <w:szCs w:val="28"/>
        </w:rPr>
        <w:t>прошедший период</w:t>
      </w:r>
      <w:r w:rsidR="00566BD4" w:rsidRPr="00566BD4">
        <w:rPr>
          <w:rFonts w:eastAsia="Times New Roman"/>
          <w:i/>
          <w:iCs/>
          <w:sz w:val="28"/>
          <w:szCs w:val="28"/>
        </w:rPr>
        <w:t>31 мая – 2 июня 2024 г</w:t>
      </w:r>
      <w:r w:rsidR="006E6B11" w:rsidRPr="001873DD">
        <w:rPr>
          <w:rFonts w:eastAsia="Times New Roman"/>
          <w:i/>
          <w:iCs/>
          <w:sz w:val="28"/>
          <w:szCs w:val="28"/>
        </w:rPr>
        <w:t>.</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7"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7"/>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566BD4">
        <w:rPr>
          <w:i/>
          <w:iCs/>
          <w:sz w:val="28"/>
          <w:szCs w:val="28"/>
        </w:rPr>
        <w:t>4</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566BD4">
        <w:rPr>
          <w:rFonts w:eastAsia="Times New Roman"/>
          <w:iCs/>
          <w:sz w:val="28"/>
          <w:szCs w:val="28"/>
        </w:rPr>
        <w:t>о</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6C65A4" w:rsidRPr="009E4298">
        <w:rPr>
          <w:rFonts w:eastAsia="Times New Roman"/>
          <w:sz w:val="28"/>
          <w:szCs w:val="28"/>
        </w:rPr>
        <w:t xml:space="preserve">за прошедший период </w:t>
      </w:r>
      <w:r w:rsidR="00566BD4" w:rsidRPr="00566BD4">
        <w:rPr>
          <w:rFonts w:eastAsia="Times New Roman"/>
          <w:i/>
          <w:iCs/>
          <w:sz w:val="28"/>
          <w:szCs w:val="28"/>
        </w:rPr>
        <w:t>31 мая – 2 июня 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8" w:name="_Hlk144887148"/>
      <w:r w:rsidR="00566BD4">
        <w:rPr>
          <w:i/>
          <w:sz w:val="28"/>
          <w:szCs w:val="28"/>
        </w:rPr>
        <w:t>4</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4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49"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49"/>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0" w:name="_Hlk145490798"/>
      <w:bookmarkEnd w:id="50"/>
    </w:p>
    <w:p w:rsidR="00F27C10" w:rsidRPr="00924ED3" w:rsidRDefault="00994EF6" w:rsidP="006C65A4">
      <w:pPr>
        <w:widowControl w:val="0"/>
        <w:ind w:firstLine="709"/>
        <w:jc w:val="both"/>
        <w:rPr>
          <w:rFonts w:eastAsia="NSimSun" w:cs="Mangal"/>
          <w:color w:val="000000"/>
          <w:sz w:val="28"/>
          <w:szCs w:val="28"/>
          <w:lang w:eastAsia="zh-CN" w:bidi="hi-IN"/>
        </w:rPr>
      </w:pPr>
      <w:r w:rsidRPr="00994EF6">
        <w:rPr>
          <w:rFonts w:eastAsia="Times New Roman"/>
          <w:i/>
          <w:iCs/>
          <w:sz w:val="28"/>
          <w:szCs w:val="28"/>
        </w:rPr>
        <w:t>3</w:t>
      </w:r>
      <w:r w:rsidR="00566BD4">
        <w:rPr>
          <w:rFonts w:eastAsia="Times New Roman"/>
          <w:i/>
          <w:iCs/>
          <w:sz w:val="28"/>
          <w:szCs w:val="28"/>
        </w:rPr>
        <w:t>1</w:t>
      </w:r>
      <w:r w:rsidRPr="00994EF6">
        <w:rPr>
          <w:rFonts w:eastAsia="Times New Roman"/>
          <w:i/>
          <w:iCs/>
          <w:sz w:val="28"/>
          <w:szCs w:val="28"/>
        </w:rPr>
        <w:t xml:space="preserve"> мая 2024 г</w:t>
      </w:r>
      <w:r w:rsidR="00F27C10">
        <w:rPr>
          <w:rFonts w:eastAsia="Times New Roman"/>
          <w:i/>
          <w:iCs/>
          <w:sz w:val="28"/>
          <w:szCs w:val="28"/>
        </w:rPr>
        <w:t xml:space="preserve">. </w:t>
      </w:r>
      <w:r w:rsidR="00924ED3" w:rsidRPr="00924ED3">
        <w:rPr>
          <w:rFonts w:eastAsia="NSimSun" w:cs="Mangal"/>
          <w:color w:val="000000"/>
          <w:sz w:val="28"/>
          <w:szCs w:val="28"/>
          <w:lang w:eastAsia="zh-CN" w:bidi="hi-IN"/>
        </w:rPr>
        <w:t>в</w:t>
      </w:r>
      <w:r w:rsidR="00F27C10" w:rsidRPr="00924ED3">
        <w:rPr>
          <w:rFonts w:eastAsia="NSimSun" w:cs="Mangal"/>
          <w:b/>
          <w:bCs/>
          <w:color w:val="000000"/>
          <w:sz w:val="28"/>
          <w:szCs w:val="28"/>
          <w:lang w:eastAsia="zh-CN" w:bidi="hi-IN"/>
        </w:rPr>
        <w:t>МО г. Краснодар</w:t>
      </w:r>
      <w:r w:rsidR="00F27C10" w:rsidRPr="00924ED3">
        <w:rPr>
          <w:rFonts w:eastAsia="NSimSun" w:cs="Mangal"/>
          <w:color w:val="000000"/>
          <w:sz w:val="28"/>
          <w:szCs w:val="28"/>
          <w:lang w:eastAsia="zh-CN" w:bidi="hi-IN"/>
        </w:rPr>
        <w:t xml:space="preserve"> поступило анонимное сообщение о минировании 1 объекта (Бизнес-центр). Для проверки сообщения направлены службы экстренного реагирования. Обследование объект</w:t>
      </w:r>
      <w:r w:rsidR="006C65A4">
        <w:rPr>
          <w:rFonts w:eastAsia="NSimSun" w:cs="Mangal"/>
          <w:color w:val="000000"/>
          <w:sz w:val="28"/>
          <w:szCs w:val="28"/>
          <w:lang w:eastAsia="zh-CN" w:bidi="hi-IN"/>
        </w:rPr>
        <w:t>а было</w:t>
      </w:r>
      <w:r w:rsidR="00F27C10" w:rsidRPr="00924ED3">
        <w:rPr>
          <w:rFonts w:eastAsia="NSimSun" w:cs="Mangal"/>
          <w:color w:val="000000"/>
          <w:sz w:val="28"/>
          <w:szCs w:val="28"/>
          <w:lang w:eastAsia="zh-CN" w:bidi="hi-IN"/>
        </w:rPr>
        <w:t xml:space="preserve"> завершено, взрывоопасных предметов не обнаружено. Эвакуировано 90 человек.</w:t>
      </w:r>
    </w:p>
    <w:p w:rsidR="00F27C10" w:rsidRPr="007B64F8" w:rsidRDefault="00924ED3" w:rsidP="00F27C10">
      <w:pPr>
        <w:ind w:firstLine="709"/>
        <w:jc w:val="both"/>
        <w:rPr>
          <w:bCs/>
          <w:sz w:val="28"/>
          <w:szCs w:val="28"/>
        </w:rPr>
      </w:pPr>
      <w:r>
        <w:rPr>
          <w:rFonts w:eastAsia="Times New Roman"/>
          <w:i/>
          <w:iCs/>
          <w:sz w:val="28"/>
          <w:szCs w:val="28"/>
        </w:rPr>
        <w:t>2 июня</w:t>
      </w:r>
      <w:r w:rsidRPr="00994EF6">
        <w:rPr>
          <w:rFonts w:eastAsia="Times New Roman"/>
          <w:i/>
          <w:iCs/>
          <w:sz w:val="28"/>
          <w:szCs w:val="28"/>
        </w:rPr>
        <w:t xml:space="preserve"> 2024 г</w:t>
      </w:r>
      <w:r>
        <w:rPr>
          <w:rFonts w:eastAsia="Times New Roman"/>
          <w:i/>
          <w:iCs/>
          <w:sz w:val="28"/>
          <w:szCs w:val="28"/>
        </w:rPr>
        <w:t xml:space="preserve">. </w:t>
      </w:r>
      <w:r w:rsidR="00F27C10" w:rsidRPr="007B64F8">
        <w:rPr>
          <w:bCs/>
          <w:sz w:val="28"/>
          <w:szCs w:val="28"/>
        </w:rPr>
        <w:t xml:space="preserve">в поступала информация об угрозе минирования в </w:t>
      </w:r>
      <w:r w:rsidR="00F27C10" w:rsidRPr="00924ED3">
        <w:rPr>
          <w:b/>
          <w:sz w:val="28"/>
          <w:szCs w:val="28"/>
        </w:rPr>
        <w:t>МО г. Сочи</w:t>
      </w:r>
      <w:r w:rsidR="00F27C10" w:rsidRPr="007B64F8">
        <w:rPr>
          <w:bCs/>
          <w:sz w:val="28"/>
          <w:szCs w:val="28"/>
        </w:rPr>
        <w:t xml:space="preserve"> (всего 2 объекта). На место выезжали службы экстренного реагирования. Эвакуация не проводилась. Проведено обследование, взрывчатых веществ не обнаружено.</w:t>
      </w:r>
    </w:p>
    <w:p w:rsidR="007D1D44" w:rsidRDefault="001B6EB2" w:rsidP="00924ED3">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1" w:name="_Hlk163467318"/>
      <w:bookmarkEnd w:id="51"/>
      <w:r w:rsidR="006C65A4" w:rsidRPr="009E4298">
        <w:rPr>
          <w:rFonts w:eastAsia="Times New Roman"/>
          <w:sz w:val="28"/>
          <w:szCs w:val="28"/>
        </w:rPr>
        <w:t xml:space="preserve">за прошедший период </w:t>
      </w:r>
      <w:r w:rsidR="00566BD4" w:rsidRPr="00566BD4">
        <w:rPr>
          <w:rFonts w:eastAsia="Times New Roman"/>
          <w:i/>
          <w:iCs/>
          <w:sz w:val="28"/>
          <w:szCs w:val="28"/>
        </w:rPr>
        <w:t>31 мая – 2 июня 2024 г</w:t>
      </w:r>
      <w:r w:rsidRPr="000609C9">
        <w:rPr>
          <w:iCs/>
          <w:sz w:val="28"/>
          <w:szCs w:val="28"/>
        </w:rPr>
        <w:t>в крае был за</w:t>
      </w:r>
      <w:r w:rsidR="007741A4" w:rsidRPr="000609C9">
        <w:rPr>
          <w:iCs/>
          <w:sz w:val="28"/>
          <w:szCs w:val="28"/>
        </w:rPr>
        <w:t>регистрирован</w:t>
      </w:r>
      <w:r w:rsidR="00924ED3">
        <w:rPr>
          <w:iCs/>
          <w:sz w:val="28"/>
          <w:szCs w:val="28"/>
        </w:rPr>
        <w:t>41</w:t>
      </w:r>
      <w:r w:rsidRPr="000609C9">
        <w:rPr>
          <w:iCs/>
          <w:sz w:val="28"/>
          <w:szCs w:val="28"/>
        </w:rPr>
        <w:t>пожа</w:t>
      </w:r>
      <w:r w:rsidR="006D36FA">
        <w:rPr>
          <w:iCs/>
          <w:sz w:val="28"/>
          <w:szCs w:val="28"/>
        </w:rPr>
        <w:t>р</w:t>
      </w:r>
      <w:r w:rsidRPr="000609C9">
        <w:rPr>
          <w:iCs/>
          <w:sz w:val="28"/>
          <w:szCs w:val="28"/>
        </w:rPr>
        <w:t xml:space="preserve">. </w:t>
      </w:r>
      <w:r w:rsidR="00924ED3">
        <w:rPr>
          <w:iCs/>
          <w:sz w:val="28"/>
          <w:szCs w:val="28"/>
        </w:rPr>
        <w:t>Пострадало 3</w:t>
      </w:r>
      <w:r w:rsidR="007878AC">
        <w:rPr>
          <w:iCs/>
          <w:sz w:val="28"/>
          <w:szCs w:val="28"/>
        </w:rPr>
        <w:t xml:space="preserve"> человек</w:t>
      </w:r>
      <w:r w:rsidR="00924ED3">
        <w:rPr>
          <w:iCs/>
          <w:sz w:val="28"/>
          <w:szCs w:val="28"/>
        </w:rPr>
        <w:t>а</w:t>
      </w:r>
      <w:r w:rsidR="008A0DF7">
        <w:rPr>
          <w:iCs/>
          <w:sz w:val="28"/>
          <w:szCs w:val="28"/>
        </w:rPr>
        <w:t xml:space="preserve">, </w:t>
      </w:r>
      <w:r w:rsidR="00924ED3">
        <w:rPr>
          <w:iCs/>
          <w:sz w:val="28"/>
          <w:szCs w:val="28"/>
        </w:rPr>
        <w:t>1 – погиб</w:t>
      </w:r>
      <w:r w:rsidR="005E1650">
        <w:rPr>
          <w:iCs/>
          <w:sz w:val="28"/>
          <w:szCs w:val="28"/>
        </w:rPr>
        <w:t>.</w:t>
      </w:r>
    </w:p>
    <w:p w:rsidR="00F27C10" w:rsidRPr="00924ED3" w:rsidRDefault="00F27C10" w:rsidP="006C65A4">
      <w:pPr>
        <w:pStyle w:val="a3"/>
        <w:tabs>
          <w:tab w:val="left" w:pos="4111"/>
          <w:tab w:val="left" w:pos="6509"/>
        </w:tabs>
        <w:spacing w:after="0" w:line="233" w:lineRule="auto"/>
        <w:ind w:firstLine="709"/>
        <w:jc w:val="both"/>
        <w:rPr>
          <w:iCs/>
          <w:spacing w:val="-4"/>
          <w:sz w:val="28"/>
          <w:szCs w:val="28"/>
        </w:rPr>
      </w:pPr>
      <w:r>
        <w:rPr>
          <w:rFonts w:eastAsia="Courier New"/>
          <w:i/>
          <w:spacing w:val="-4"/>
          <w:kern w:val="2"/>
          <w:sz w:val="28"/>
          <w:szCs w:val="28"/>
        </w:rPr>
        <w:t>2 июня</w:t>
      </w:r>
      <w:r w:rsidR="007878AC" w:rsidRPr="006638CD">
        <w:rPr>
          <w:rFonts w:eastAsia="Courier New"/>
          <w:i/>
          <w:spacing w:val="-4"/>
          <w:kern w:val="2"/>
          <w:sz w:val="28"/>
          <w:szCs w:val="28"/>
        </w:rPr>
        <w:t xml:space="preserve"> 2024 г.</w:t>
      </w:r>
      <w:r w:rsidR="00924ED3" w:rsidRPr="00924ED3">
        <w:rPr>
          <w:iCs/>
          <w:spacing w:val="-4"/>
          <w:sz w:val="28"/>
          <w:szCs w:val="28"/>
        </w:rPr>
        <w:t xml:space="preserve">в </w:t>
      </w:r>
      <w:r w:rsidRPr="00924ED3">
        <w:rPr>
          <w:b/>
          <w:bCs/>
          <w:iCs/>
          <w:spacing w:val="-4"/>
          <w:sz w:val="28"/>
          <w:szCs w:val="28"/>
        </w:rPr>
        <w:t>МО Щербиновский район</w:t>
      </w:r>
      <w:r w:rsidRPr="00924ED3">
        <w:rPr>
          <w:iCs/>
          <w:spacing w:val="-4"/>
          <w:sz w:val="28"/>
          <w:szCs w:val="28"/>
        </w:rPr>
        <w:t xml:space="preserve">, ст. Новощербиновская, </w:t>
      </w:r>
      <w:r w:rsidR="006C65A4">
        <w:rPr>
          <w:iCs/>
          <w:spacing w:val="-4"/>
          <w:sz w:val="28"/>
          <w:szCs w:val="28"/>
        </w:rPr>
        <w:br/>
      </w:r>
      <w:r w:rsidRPr="00924ED3">
        <w:rPr>
          <w:iCs/>
          <w:spacing w:val="-4"/>
          <w:sz w:val="28"/>
          <w:szCs w:val="28"/>
        </w:rPr>
        <w:t>ул. Украинская, 21, произошел пожар в частном жилом доме на площади 1 м</w:t>
      </w:r>
      <w:r w:rsidRPr="00924ED3">
        <w:rPr>
          <w:iCs/>
          <w:spacing w:val="-4"/>
          <w:sz w:val="28"/>
          <w:szCs w:val="28"/>
          <w:vertAlign w:val="superscript"/>
        </w:rPr>
        <w:t>2</w:t>
      </w:r>
      <w:r w:rsidRPr="00924ED3">
        <w:rPr>
          <w:iCs/>
          <w:spacing w:val="-4"/>
          <w:sz w:val="28"/>
          <w:szCs w:val="28"/>
        </w:rPr>
        <w:t xml:space="preserve">. Пожар ликвидирован до прибытия пожарно-спасательных подразделений. В результате пожара погибла женщина 1934 г.р. Причина пожара – неосторожное обращение с огнем. </w:t>
      </w:r>
    </w:p>
    <w:p w:rsidR="00327BF3" w:rsidRDefault="001B6EB2" w:rsidP="00924ED3">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C65A4" w:rsidRPr="009E4298">
        <w:rPr>
          <w:rFonts w:eastAsia="Times New Roman"/>
          <w:sz w:val="28"/>
          <w:szCs w:val="28"/>
        </w:rPr>
        <w:t xml:space="preserve">за прошедший период </w:t>
      </w:r>
      <w:r w:rsidR="00566BD4" w:rsidRPr="00566BD4">
        <w:rPr>
          <w:rFonts w:eastAsia="Times New Roman"/>
          <w:i/>
          <w:iCs/>
          <w:sz w:val="28"/>
          <w:szCs w:val="28"/>
        </w:rPr>
        <w:t>31 мая – 2 июня 2024 г</w:t>
      </w:r>
      <w:r w:rsidR="00566BD4">
        <w:rPr>
          <w:rFonts w:eastAsia="Times New Roman"/>
          <w:i/>
          <w:iCs/>
          <w:sz w:val="28"/>
          <w:szCs w:val="28"/>
        </w:rPr>
        <w:t>.</w:t>
      </w:r>
      <w:r w:rsidRPr="00792B91">
        <w:rPr>
          <w:iCs/>
          <w:sz w:val="28"/>
          <w:szCs w:val="28"/>
        </w:rPr>
        <w:t>на территории</w:t>
      </w:r>
      <w:r w:rsidRPr="000609C9">
        <w:rPr>
          <w:iCs/>
          <w:sz w:val="28"/>
          <w:szCs w:val="28"/>
        </w:rPr>
        <w:t xml:space="preserve"> края произошло </w:t>
      </w:r>
      <w:r w:rsidR="00924ED3">
        <w:rPr>
          <w:iCs/>
          <w:sz w:val="28"/>
          <w:szCs w:val="28"/>
        </w:rPr>
        <w:t>42</w:t>
      </w:r>
      <w:r w:rsidRPr="000609C9">
        <w:rPr>
          <w:iCs/>
          <w:sz w:val="28"/>
          <w:szCs w:val="28"/>
        </w:rPr>
        <w:t>ДТП. Пострадал</w:t>
      </w:r>
      <w:r w:rsidR="0039573C">
        <w:rPr>
          <w:iCs/>
          <w:sz w:val="28"/>
          <w:szCs w:val="28"/>
        </w:rPr>
        <w:t>о</w:t>
      </w:r>
      <w:r w:rsidR="00924ED3">
        <w:rPr>
          <w:iCs/>
          <w:sz w:val="28"/>
          <w:szCs w:val="28"/>
        </w:rPr>
        <w:t>55</w:t>
      </w:r>
      <w:r w:rsidRPr="000609C9">
        <w:rPr>
          <w:iCs/>
          <w:sz w:val="28"/>
          <w:szCs w:val="28"/>
        </w:rPr>
        <w:t>челове</w:t>
      </w:r>
      <w:r w:rsidR="00342DAA" w:rsidRPr="000609C9">
        <w:rPr>
          <w:iCs/>
          <w:sz w:val="28"/>
          <w:szCs w:val="28"/>
        </w:rPr>
        <w:t>к</w:t>
      </w:r>
      <w:r w:rsidR="00BF0080">
        <w:rPr>
          <w:iCs/>
          <w:sz w:val="28"/>
          <w:szCs w:val="28"/>
        </w:rPr>
        <w:t>,</w:t>
      </w:r>
      <w:r w:rsidR="00924ED3">
        <w:rPr>
          <w:iCs/>
          <w:sz w:val="28"/>
          <w:szCs w:val="28"/>
        </w:rPr>
        <w:t>6</w:t>
      </w:r>
      <w:r w:rsidR="00BF22B9">
        <w:rPr>
          <w:iCs/>
          <w:sz w:val="28"/>
          <w:szCs w:val="28"/>
        </w:rPr>
        <w:t xml:space="preserve"> – </w:t>
      </w:r>
      <w:r w:rsidR="005A25C3">
        <w:rPr>
          <w:iCs/>
          <w:sz w:val="28"/>
          <w:szCs w:val="28"/>
        </w:rPr>
        <w:t>погиб</w:t>
      </w:r>
      <w:r w:rsidR="00924ED3">
        <w:rPr>
          <w:iCs/>
          <w:sz w:val="28"/>
          <w:szCs w:val="28"/>
        </w:rPr>
        <w:t>ло</w:t>
      </w:r>
      <w:r w:rsidR="00EA416B">
        <w:rPr>
          <w:iCs/>
          <w:sz w:val="28"/>
          <w:szCs w:val="28"/>
        </w:rPr>
        <w:t>.</w:t>
      </w:r>
    </w:p>
    <w:p w:rsidR="00F27C10" w:rsidRPr="00924ED3" w:rsidRDefault="001B6EB2" w:rsidP="00924ED3">
      <w:pPr>
        <w:ind w:firstLine="709"/>
        <w:jc w:val="both"/>
        <w:rPr>
          <w:b/>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6C65A4" w:rsidRPr="009E4298">
        <w:rPr>
          <w:rFonts w:eastAsia="Times New Roman"/>
          <w:sz w:val="28"/>
          <w:szCs w:val="28"/>
        </w:rPr>
        <w:t xml:space="preserve">за прошедший период </w:t>
      </w:r>
      <w:r w:rsidR="00566BD4" w:rsidRPr="00566BD4">
        <w:rPr>
          <w:rFonts w:eastAsia="Times New Roman"/>
          <w:i/>
          <w:iCs/>
          <w:sz w:val="28"/>
          <w:szCs w:val="28"/>
        </w:rPr>
        <w:t>31 мая – 2 июня 2024 г</w:t>
      </w:r>
      <w:r w:rsidR="006E6B11" w:rsidRPr="001873DD">
        <w:rPr>
          <w:rFonts w:eastAsia="Times New Roman"/>
          <w:i/>
          <w:iCs/>
          <w:sz w:val="28"/>
          <w:szCs w:val="28"/>
        </w:rPr>
        <w:t>.</w:t>
      </w:r>
      <w:r w:rsidR="003B7701" w:rsidRPr="00587319">
        <w:rPr>
          <w:bCs/>
          <w:sz w:val="28"/>
          <w:szCs w:val="28"/>
        </w:rPr>
        <w:t xml:space="preserve">на территории </w:t>
      </w:r>
      <w:r w:rsidR="00CF3BBF">
        <w:rPr>
          <w:bCs/>
          <w:sz w:val="28"/>
          <w:szCs w:val="28"/>
        </w:rPr>
        <w:t xml:space="preserve">было </w:t>
      </w:r>
      <w:r w:rsidR="003B7701" w:rsidRPr="00587319">
        <w:rPr>
          <w:bCs/>
          <w:sz w:val="28"/>
          <w:szCs w:val="28"/>
        </w:rPr>
        <w:t>края</w:t>
      </w:r>
      <w:r w:rsidR="00924ED3">
        <w:rPr>
          <w:bCs/>
          <w:sz w:val="28"/>
          <w:szCs w:val="28"/>
        </w:rPr>
        <w:t>за</w:t>
      </w:r>
      <w:r w:rsidR="006C65A4">
        <w:rPr>
          <w:bCs/>
          <w:sz w:val="28"/>
          <w:szCs w:val="28"/>
        </w:rPr>
        <w:t>регистрировано</w:t>
      </w:r>
      <w:r w:rsidR="00924ED3" w:rsidRPr="006C65A4">
        <w:rPr>
          <w:b/>
          <w:sz w:val="28"/>
          <w:szCs w:val="28"/>
        </w:rPr>
        <w:t>4</w:t>
      </w:r>
      <w:r w:rsidR="00924ED3">
        <w:rPr>
          <w:bCs/>
          <w:sz w:val="28"/>
          <w:szCs w:val="28"/>
        </w:rPr>
        <w:t>случая</w:t>
      </w:r>
      <w:r w:rsidR="00CF3BBF">
        <w:rPr>
          <w:bCs/>
          <w:sz w:val="28"/>
          <w:szCs w:val="28"/>
        </w:rPr>
        <w:t xml:space="preserve"> обнаружения</w:t>
      </w:r>
      <w:r w:rsidR="00DB09C0" w:rsidRPr="00DB09C0">
        <w:rPr>
          <w:bCs/>
          <w:sz w:val="28"/>
          <w:szCs w:val="28"/>
        </w:rPr>
        <w:t>взрывоопасны</w:t>
      </w:r>
      <w:r w:rsidR="00556460">
        <w:rPr>
          <w:bCs/>
          <w:sz w:val="28"/>
          <w:szCs w:val="28"/>
        </w:rPr>
        <w:t>х</w:t>
      </w:r>
      <w:r w:rsidR="00DB09C0" w:rsidRPr="00DB09C0">
        <w:rPr>
          <w:bCs/>
          <w:sz w:val="28"/>
          <w:szCs w:val="28"/>
        </w:rPr>
        <w:t xml:space="preserve"> предмет</w:t>
      </w:r>
      <w:r w:rsidR="00556460">
        <w:rPr>
          <w:bCs/>
          <w:sz w:val="28"/>
          <w:szCs w:val="28"/>
        </w:rPr>
        <w:t>ов</w:t>
      </w:r>
      <w:r w:rsidR="007878AC">
        <w:rPr>
          <w:bCs/>
          <w:sz w:val="28"/>
          <w:szCs w:val="28"/>
        </w:rPr>
        <w:t xml:space="preserve"> времен ВОВ в </w:t>
      </w:r>
      <w:r w:rsidR="007878AC" w:rsidRPr="00924ED3">
        <w:rPr>
          <w:b/>
          <w:sz w:val="28"/>
          <w:szCs w:val="28"/>
        </w:rPr>
        <w:t>МО</w:t>
      </w:r>
      <w:r w:rsidR="00CF3BBF">
        <w:rPr>
          <w:b/>
          <w:sz w:val="28"/>
          <w:szCs w:val="28"/>
        </w:rPr>
        <w:t xml:space="preserve">: </w:t>
      </w:r>
      <w:r w:rsidR="00CF3BBF" w:rsidRPr="00CF3BBF">
        <w:rPr>
          <w:b/>
          <w:color w:val="000000"/>
          <w:sz w:val="28"/>
          <w:szCs w:val="28"/>
        </w:rPr>
        <w:t>Гулькевичский, Крымский район</w:t>
      </w:r>
      <w:r w:rsidR="00CF3BBF">
        <w:rPr>
          <w:b/>
          <w:color w:val="000000"/>
          <w:sz w:val="28"/>
          <w:szCs w:val="28"/>
        </w:rPr>
        <w:t>ы и</w:t>
      </w:r>
      <w:r w:rsidR="00F27C10" w:rsidRPr="00924ED3">
        <w:rPr>
          <w:b/>
          <w:color w:val="000000"/>
          <w:sz w:val="28"/>
          <w:szCs w:val="28"/>
        </w:rPr>
        <w:t>г</w:t>
      </w:r>
      <w:r w:rsidR="00CF3BBF">
        <w:rPr>
          <w:b/>
          <w:color w:val="000000"/>
          <w:sz w:val="28"/>
          <w:szCs w:val="28"/>
        </w:rPr>
        <w:t>г</w:t>
      </w:r>
      <w:r w:rsidR="00F27C10" w:rsidRPr="00924ED3">
        <w:rPr>
          <w:b/>
          <w:color w:val="000000"/>
          <w:sz w:val="28"/>
          <w:szCs w:val="28"/>
        </w:rPr>
        <w:t xml:space="preserve">. </w:t>
      </w:r>
      <w:r w:rsidR="00CF3BBF">
        <w:rPr>
          <w:b/>
          <w:color w:val="000000"/>
          <w:sz w:val="28"/>
          <w:szCs w:val="28"/>
        </w:rPr>
        <w:t xml:space="preserve">Армавир, </w:t>
      </w:r>
      <w:r w:rsidR="00F27C10" w:rsidRPr="00924ED3">
        <w:rPr>
          <w:b/>
          <w:color w:val="000000"/>
          <w:sz w:val="28"/>
          <w:szCs w:val="28"/>
        </w:rPr>
        <w:t xml:space="preserve">Новороссийск. </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2" w:name="_Hlk127349446"/>
      <w:r w:rsidRPr="00C67E4B">
        <w:rPr>
          <w:b/>
          <w:sz w:val="28"/>
          <w:szCs w:val="28"/>
        </w:rPr>
        <w:t>:</w:t>
      </w:r>
      <w:bookmarkEnd w:id="52"/>
      <w:r w:rsidR="006C65A4" w:rsidRPr="009E4298">
        <w:rPr>
          <w:rFonts w:eastAsia="Times New Roman"/>
          <w:sz w:val="28"/>
          <w:szCs w:val="28"/>
        </w:rPr>
        <w:t xml:space="preserve">за прошедший период </w:t>
      </w:r>
      <w:r w:rsidR="006C65A4">
        <w:rPr>
          <w:rFonts w:eastAsia="Times New Roman"/>
          <w:sz w:val="28"/>
          <w:szCs w:val="28"/>
        </w:rPr>
        <w:br/>
      </w:r>
      <w:r w:rsidR="00566BD4" w:rsidRPr="00566BD4">
        <w:rPr>
          <w:rFonts w:eastAsia="Times New Roman"/>
          <w:i/>
          <w:iCs/>
          <w:sz w:val="28"/>
          <w:szCs w:val="28"/>
        </w:rPr>
        <w:t>31 мая – 2 июня 2024 г</w:t>
      </w:r>
      <w:r w:rsidR="006E6B11" w:rsidRPr="001873DD">
        <w:rPr>
          <w:rFonts w:eastAsia="Times New Roman"/>
          <w:i/>
          <w:iCs/>
          <w:sz w:val="28"/>
          <w:szCs w:val="28"/>
        </w:rPr>
        <w:t>.</w:t>
      </w:r>
      <w:r w:rsidRPr="00C67E4B">
        <w:rPr>
          <w:sz w:val="28"/>
        </w:rPr>
        <w:t>на</w:t>
      </w:r>
      <w:r w:rsidRPr="00C67E4B">
        <w:rPr>
          <w:sz w:val="28"/>
          <w:szCs w:val="28"/>
        </w:rPr>
        <w:t xml:space="preserve"> водных объектах края</w:t>
      </w:r>
      <w:r w:rsidR="003774EB">
        <w:rPr>
          <w:sz w:val="28"/>
          <w:szCs w:val="28"/>
        </w:rPr>
        <w:t>утону</w:t>
      </w:r>
      <w:r w:rsidR="007878AC">
        <w:rPr>
          <w:sz w:val="28"/>
          <w:szCs w:val="28"/>
        </w:rPr>
        <w:t>вших нет</w:t>
      </w:r>
      <w:r w:rsidR="00AB03AC">
        <w:rPr>
          <w:sz w:val="28"/>
          <w:szCs w:val="28"/>
        </w:rPr>
        <w:t>.</w:t>
      </w:r>
    </w:p>
    <w:p w:rsidR="00F27C10" w:rsidRPr="00CF1F41" w:rsidRDefault="001C6F2E" w:rsidP="00F27C10">
      <w:pPr>
        <w:ind w:firstLine="709"/>
        <w:jc w:val="both"/>
        <w:rPr>
          <w:sz w:val="28"/>
          <w:szCs w:val="28"/>
        </w:rPr>
      </w:pPr>
      <w:r w:rsidRPr="00411527">
        <w:rPr>
          <w:sz w:val="28"/>
          <w:szCs w:val="28"/>
        </w:rPr>
        <w:t>В</w:t>
      </w:r>
      <w:r w:rsidRPr="00411527">
        <w:rPr>
          <w:b/>
          <w:bCs/>
          <w:sz w:val="28"/>
          <w:szCs w:val="28"/>
        </w:rPr>
        <w:t xml:space="preserve"> МО</w:t>
      </w:r>
      <w:r w:rsidR="00F27C10" w:rsidRPr="00411527">
        <w:rPr>
          <w:b/>
          <w:bCs/>
          <w:sz w:val="28"/>
          <w:szCs w:val="28"/>
        </w:rPr>
        <w:t xml:space="preserve"> Успенский район</w:t>
      </w:r>
      <w:r w:rsidR="00F27C10" w:rsidRPr="00411527">
        <w:rPr>
          <w:sz w:val="28"/>
          <w:szCs w:val="28"/>
        </w:rPr>
        <w:t xml:space="preserve"> в с. Коноково, в районе ул. Клары Цеткин, 1, в р. Кубань, </w:t>
      </w:r>
      <w:bookmarkStart w:id="53" w:name="_Hlk168077144"/>
      <w:r w:rsidR="00F27C10" w:rsidRPr="00411527">
        <w:rPr>
          <w:sz w:val="28"/>
          <w:szCs w:val="28"/>
        </w:rPr>
        <w:t>ушел купаться и не вернулся</w:t>
      </w:r>
      <w:bookmarkEnd w:id="53"/>
      <w:r w:rsidR="00892852" w:rsidRPr="00411527">
        <w:rPr>
          <w:sz w:val="28"/>
          <w:szCs w:val="28"/>
        </w:rPr>
        <w:t>мужчина</w:t>
      </w:r>
      <w:r w:rsidR="00F27C10" w:rsidRPr="00411527">
        <w:rPr>
          <w:sz w:val="28"/>
          <w:szCs w:val="28"/>
        </w:rPr>
        <w:t xml:space="preserve"> 1987 г.р. </w:t>
      </w:r>
      <w:r w:rsidR="00892852" w:rsidRPr="00411527">
        <w:rPr>
          <w:sz w:val="28"/>
          <w:szCs w:val="28"/>
        </w:rPr>
        <w:t xml:space="preserve">Были организованы </w:t>
      </w:r>
      <w:r w:rsidR="00F27C10" w:rsidRPr="00411527">
        <w:rPr>
          <w:sz w:val="28"/>
          <w:szCs w:val="28"/>
        </w:rPr>
        <w:t>поисково-спасательные работы.</w:t>
      </w:r>
      <w:r w:rsidR="00892852" w:rsidRPr="00411527">
        <w:rPr>
          <w:sz w:val="28"/>
          <w:szCs w:val="28"/>
        </w:rPr>
        <w:t xml:space="preserve"> По состоянию на 14-00 03.06.2024 поиски продолжаются.</w:t>
      </w:r>
    </w:p>
    <w:p w:rsidR="006F27CC" w:rsidRDefault="000562F6" w:rsidP="002E0BC3">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4" w:name="_Hlk146882799"/>
      <w:r w:rsidR="00892852" w:rsidRPr="009E4298">
        <w:rPr>
          <w:rFonts w:eastAsia="Times New Roman"/>
          <w:sz w:val="28"/>
          <w:szCs w:val="28"/>
        </w:rPr>
        <w:t xml:space="preserve">за прошедший период </w:t>
      </w:r>
      <w:r w:rsidR="00566BD4" w:rsidRPr="00566BD4">
        <w:rPr>
          <w:rFonts w:eastAsia="Times New Roman"/>
          <w:i/>
          <w:iCs/>
          <w:sz w:val="28"/>
          <w:szCs w:val="28"/>
        </w:rPr>
        <w:t xml:space="preserve">31 мая – </w:t>
      </w:r>
      <w:bookmarkStart w:id="55" w:name="_Hlk168300696"/>
      <w:r w:rsidR="00566BD4" w:rsidRPr="00566BD4">
        <w:rPr>
          <w:rFonts w:eastAsia="Times New Roman"/>
          <w:i/>
          <w:iCs/>
          <w:sz w:val="28"/>
          <w:szCs w:val="28"/>
        </w:rPr>
        <w:t>2 июня 2024 г</w:t>
      </w:r>
      <w:r w:rsidR="006E6B11" w:rsidRPr="001873DD">
        <w:rPr>
          <w:rFonts w:eastAsia="Times New Roman"/>
          <w:i/>
          <w:iCs/>
          <w:sz w:val="28"/>
          <w:szCs w:val="28"/>
        </w:rPr>
        <w:t>.</w:t>
      </w:r>
      <w:bookmarkEnd w:id="55"/>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7878AC">
        <w:rPr>
          <w:rFonts w:eastAsia="Times New Roman"/>
          <w:sz w:val="28"/>
          <w:szCs w:val="28"/>
        </w:rPr>
        <w:t xml:space="preserve"> не зарегистрирован</w:t>
      </w:r>
      <w:r w:rsidR="006638CD">
        <w:rPr>
          <w:rFonts w:eastAsia="Times New Roman"/>
          <w:sz w:val="28"/>
          <w:szCs w:val="28"/>
        </w:rPr>
        <w:t>о</w:t>
      </w:r>
      <w:r w:rsidR="00892852">
        <w:rPr>
          <w:rFonts w:eastAsia="Times New Roman"/>
          <w:sz w:val="28"/>
          <w:szCs w:val="28"/>
        </w:rPr>
        <w:t xml:space="preserve">;в </w:t>
      </w:r>
      <w:r w:rsidR="00892852" w:rsidRPr="006638CD">
        <w:rPr>
          <w:rFonts w:eastAsia="Times New Roman"/>
          <w:b/>
          <w:bCs/>
          <w:sz w:val="28"/>
          <w:szCs w:val="28"/>
        </w:rPr>
        <w:t xml:space="preserve">МО </w:t>
      </w:r>
      <w:r w:rsidR="00892852">
        <w:rPr>
          <w:rFonts w:eastAsia="Times New Roman"/>
          <w:b/>
          <w:bCs/>
          <w:sz w:val="28"/>
          <w:szCs w:val="28"/>
        </w:rPr>
        <w:t>Темрюкский</w:t>
      </w:r>
      <w:r w:rsidR="00892852" w:rsidRPr="006638CD">
        <w:rPr>
          <w:rFonts w:eastAsia="Times New Roman"/>
          <w:b/>
          <w:bCs/>
          <w:sz w:val="28"/>
          <w:szCs w:val="28"/>
        </w:rPr>
        <w:t xml:space="preserve"> район</w:t>
      </w:r>
      <w:r w:rsidR="007878AC">
        <w:rPr>
          <w:rFonts w:eastAsia="Times New Roman"/>
          <w:sz w:val="28"/>
          <w:szCs w:val="28"/>
        </w:rPr>
        <w:t>отмечал</w:t>
      </w:r>
      <w:r w:rsidR="001C6F2E">
        <w:rPr>
          <w:rFonts w:eastAsia="Times New Roman"/>
          <w:sz w:val="28"/>
          <w:szCs w:val="28"/>
        </w:rPr>
        <w:t>ся1</w:t>
      </w:r>
      <w:r w:rsidR="00C76F96">
        <w:rPr>
          <w:rFonts w:eastAsia="Times New Roman"/>
          <w:sz w:val="28"/>
          <w:szCs w:val="28"/>
        </w:rPr>
        <w:t>случа</w:t>
      </w:r>
      <w:r w:rsidR="001C6F2E">
        <w:rPr>
          <w:rFonts w:eastAsia="Times New Roman"/>
          <w:sz w:val="28"/>
          <w:szCs w:val="28"/>
        </w:rPr>
        <w:t>й</w:t>
      </w:r>
      <w:r w:rsidR="00556460">
        <w:rPr>
          <w:rFonts w:eastAsia="Times New Roman"/>
          <w:sz w:val="28"/>
          <w:szCs w:val="28"/>
        </w:rPr>
        <w:t>загорани</w:t>
      </w:r>
      <w:r w:rsidR="00C76F96">
        <w:rPr>
          <w:rFonts w:eastAsia="Times New Roman"/>
          <w:sz w:val="28"/>
          <w:szCs w:val="28"/>
        </w:rPr>
        <w:t>я</w:t>
      </w:r>
      <w:r w:rsidR="00556460">
        <w:rPr>
          <w:rFonts w:eastAsia="Times New Roman"/>
          <w:sz w:val="28"/>
          <w:szCs w:val="28"/>
        </w:rPr>
        <w:t xml:space="preserve"> растительности</w:t>
      </w:r>
      <w:r w:rsidR="007878AC">
        <w:rPr>
          <w:rFonts w:eastAsia="Times New Roman"/>
          <w:sz w:val="28"/>
          <w:szCs w:val="28"/>
        </w:rPr>
        <w:t>на площади 0,0</w:t>
      </w:r>
      <w:r w:rsidR="001C6F2E">
        <w:rPr>
          <w:rFonts w:eastAsia="Times New Roman"/>
          <w:sz w:val="28"/>
          <w:szCs w:val="28"/>
        </w:rPr>
        <w:t>48</w:t>
      </w:r>
      <w:r w:rsidR="007878AC">
        <w:rPr>
          <w:rFonts w:eastAsia="Times New Roman"/>
          <w:sz w:val="28"/>
          <w:szCs w:val="28"/>
        </w:rPr>
        <w:t xml:space="preserve"> га</w:t>
      </w:r>
      <w:r w:rsidR="00294FFB" w:rsidRPr="00743D41">
        <w:rPr>
          <w:rFonts w:eastAsia="Times New Roman"/>
          <w:sz w:val="28"/>
          <w:szCs w:val="28"/>
        </w:rPr>
        <w:t>.</w:t>
      </w:r>
      <w:bookmarkEnd w:id="54"/>
    </w:p>
    <w:p w:rsidR="00F27C10" w:rsidRDefault="001B6EB2" w:rsidP="00F27C10">
      <w:pPr>
        <w:ind w:firstLine="709"/>
        <w:jc w:val="both"/>
        <w:rPr>
          <w:b/>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0061106B">
        <w:rPr>
          <w:b/>
          <w:sz w:val="28"/>
          <w:szCs w:val="28"/>
        </w:rPr>
        <w:t>:</w:t>
      </w:r>
    </w:p>
    <w:p w:rsidR="00F27C10" w:rsidRDefault="0061106B" w:rsidP="00F27C10">
      <w:pPr>
        <w:ind w:firstLine="709"/>
        <w:jc w:val="both"/>
        <w:rPr>
          <w:sz w:val="28"/>
          <w:szCs w:val="28"/>
        </w:rPr>
      </w:pPr>
      <w:bookmarkStart w:id="56" w:name="_Hlk156988804"/>
      <w:r w:rsidRPr="0061106B">
        <w:rPr>
          <w:bCs/>
          <w:i/>
          <w:iCs/>
          <w:sz w:val="28"/>
          <w:szCs w:val="28"/>
        </w:rPr>
        <w:t>в</w:t>
      </w:r>
      <w:r w:rsidRPr="0061106B">
        <w:rPr>
          <w:i/>
          <w:iCs/>
          <w:sz w:val="28"/>
          <w:szCs w:val="28"/>
        </w:rPr>
        <w:t>ночь с 31.05.</w:t>
      </w:r>
      <w:r w:rsidR="00ED436F">
        <w:rPr>
          <w:i/>
          <w:iCs/>
          <w:sz w:val="28"/>
          <w:szCs w:val="28"/>
        </w:rPr>
        <w:t>2024</w:t>
      </w:r>
      <w:r w:rsidRPr="0061106B">
        <w:rPr>
          <w:i/>
          <w:iCs/>
          <w:sz w:val="28"/>
          <w:szCs w:val="28"/>
        </w:rPr>
        <w:t xml:space="preserve"> на 01.06.2024</w:t>
      </w:r>
      <w:r w:rsidRPr="0061106B">
        <w:rPr>
          <w:bCs/>
          <w:sz w:val="28"/>
          <w:szCs w:val="28"/>
        </w:rPr>
        <w:t>в</w:t>
      </w:r>
      <w:r>
        <w:rPr>
          <w:b/>
          <w:sz w:val="28"/>
          <w:szCs w:val="28"/>
        </w:rPr>
        <w:t xml:space="preserve"> МО</w:t>
      </w:r>
      <w:r w:rsidR="00F27C10" w:rsidRPr="00691B11">
        <w:rPr>
          <w:b/>
          <w:sz w:val="28"/>
          <w:szCs w:val="28"/>
        </w:rPr>
        <w:t xml:space="preserve"> г. Краснодар</w:t>
      </w:r>
      <w:r>
        <w:rPr>
          <w:b/>
          <w:sz w:val="28"/>
          <w:szCs w:val="28"/>
        </w:rPr>
        <w:t>,</w:t>
      </w:r>
      <w:r w:rsidR="00F27C10" w:rsidRPr="00691B11">
        <w:rPr>
          <w:bCs/>
          <w:sz w:val="28"/>
          <w:szCs w:val="28"/>
        </w:rPr>
        <w:t xml:space="preserve">в районе </w:t>
      </w:r>
      <w:r w:rsidR="00892852">
        <w:rPr>
          <w:bCs/>
          <w:sz w:val="28"/>
          <w:szCs w:val="28"/>
        </w:rPr>
        <w:br/>
      </w:r>
      <w:r w:rsidR="00F27C10" w:rsidRPr="00691B11">
        <w:rPr>
          <w:bCs/>
          <w:sz w:val="28"/>
          <w:szCs w:val="28"/>
        </w:rPr>
        <w:t>ул. Автолюбителей,</w:t>
      </w:r>
      <w:r w:rsidR="00F27C10" w:rsidRPr="00691B11">
        <w:rPr>
          <w:sz w:val="28"/>
          <w:szCs w:val="28"/>
        </w:rPr>
        <w:t xml:space="preserve">гулял с отцом и потерялся ребенок (мальчик) 2021 г.р. </w:t>
      </w:r>
      <w:r w:rsidR="00F27C10">
        <w:rPr>
          <w:sz w:val="28"/>
          <w:szCs w:val="28"/>
        </w:rPr>
        <w:t>Были о</w:t>
      </w:r>
      <w:r w:rsidR="00F27C10" w:rsidRPr="00691B11">
        <w:rPr>
          <w:sz w:val="28"/>
          <w:szCs w:val="28"/>
        </w:rPr>
        <w:t>рганизованы поисково-спасательные работы</w:t>
      </w:r>
      <w:r w:rsidR="00F27C10">
        <w:rPr>
          <w:sz w:val="28"/>
          <w:szCs w:val="28"/>
        </w:rPr>
        <w:t xml:space="preserve"> (ПСР)</w:t>
      </w:r>
      <w:r w:rsidR="00F27C10" w:rsidRPr="00691B11">
        <w:rPr>
          <w:sz w:val="28"/>
          <w:szCs w:val="28"/>
        </w:rPr>
        <w:t>.</w:t>
      </w:r>
      <w:r w:rsidR="00F27C10" w:rsidRPr="00622AC0">
        <w:rPr>
          <w:sz w:val="28"/>
          <w:szCs w:val="28"/>
        </w:rPr>
        <w:t>В</w:t>
      </w:r>
      <w:r w:rsidR="00F27C10">
        <w:rPr>
          <w:sz w:val="28"/>
          <w:szCs w:val="28"/>
        </w:rPr>
        <w:t xml:space="preserve"> 09.25 01.06.2024 ребенок был обнаружен сотрудниками полиции спящим на территории жилого комплекса, в мед. помощи не нуждается. </w:t>
      </w:r>
      <w:r>
        <w:rPr>
          <w:sz w:val="28"/>
          <w:szCs w:val="28"/>
        </w:rPr>
        <w:t>Поисково-спасательные работы</w:t>
      </w:r>
      <w:r w:rsidR="00F27C10">
        <w:rPr>
          <w:sz w:val="28"/>
          <w:szCs w:val="28"/>
        </w:rPr>
        <w:t xml:space="preserve"> завершены. </w:t>
      </w:r>
    </w:p>
    <w:p w:rsidR="00F27C10" w:rsidRPr="007B64F8" w:rsidRDefault="00F27C10" w:rsidP="00F27C10">
      <w:pPr>
        <w:ind w:firstLine="709"/>
        <w:jc w:val="both"/>
        <w:rPr>
          <w:bCs/>
          <w:sz w:val="28"/>
          <w:szCs w:val="28"/>
        </w:rPr>
      </w:pPr>
      <w:r w:rsidRPr="00566BD4">
        <w:rPr>
          <w:rFonts w:eastAsia="Times New Roman"/>
          <w:i/>
          <w:iCs/>
          <w:sz w:val="28"/>
          <w:szCs w:val="28"/>
        </w:rPr>
        <w:t>2 июня 2024 г</w:t>
      </w:r>
      <w:r w:rsidRPr="001873DD">
        <w:rPr>
          <w:rFonts w:eastAsia="Times New Roman"/>
          <w:i/>
          <w:iCs/>
          <w:sz w:val="28"/>
          <w:szCs w:val="28"/>
        </w:rPr>
        <w:t>.</w:t>
      </w:r>
      <w:r w:rsidR="0061106B" w:rsidRPr="0061106B">
        <w:rPr>
          <w:bCs/>
          <w:sz w:val="28"/>
          <w:szCs w:val="28"/>
        </w:rPr>
        <w:t>в</w:t>
      </w:r>
      <w:r w:rsidR="0061106B">
        <w:rPr>
          <w:b/>
          <w:sz w:val="28"/>
          <w:szCs w:val="28"/>
        </w:rPr>
        <w:t xml:space="preserve"> МО</w:t>
      </w:r>
      <w:r w:rsidRPr="007B64F8">
        <w:rPr>
          <w:b/>
          <w:sz w:val="28"/>
          <w:szCs w:val="28"/>
        </w:rPr>
        <w:t xml:space="preserve"> Крымский район</w:t>
      </w:r>
      <w:r w:rsidR="0061106B">
        <w:rPr>
          <w:b/>
          <w:sz w:val="28"/>
          <w:szCs w:val="28"/>
        </w:rPr>
        <w:t>,</w:t>
      </w:r>
      <w:r w:rsidRPr="007B64F8">
        <w:rPr>
          <w:bCs/>
          <w:sz w:val="28"/>
          <w:szCs w:val="28"/>
        </w:rPr>
        <w:t>в х. Новоукраинский, ул. Советов, 6, трое мужчин спустились в колодец для его очистки и отравились метаном. В результате чего пострадало 3 человека, из них погибло 2 (детей нет).</w:t>
      </w:r>
    </w:p>
    <w:p w:rsidR="0032562E" w:rsidRDefault="001B6EB2" w:rsidP="00F27C10">
      <w:pPr>
        <w:widowControl w:val="0"/>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566BD4">
        <w:rPr>
          <w:rFonts w:eastAsia="Times New Roman"/>
          <w:i/>
          <w:iCs/>
          <w:spacing w:val="-10"/>
          <w:sz w:val="28"/>
          <w:szCs w:val="28"/>
        </w:rPr>
        <w:t>3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6"/>
      <w:bookmarkEnd w:id="57"/>
      <w:bookmarkEnd w:id="58"/>
    </w:p>
    <w:p w:rsidR="00F27C10" w:rsidRPr="0061106B" w:rsidRDefault="00F27C10" w:rsidP="00892852">
      <w:pPr>
        <w:pStyle w:val="a3"/>
        <w:tabs>
          <w:tab w:val="left" w:pos="4111"/>
          <w:tab w:val="left" w:pos="6509"/>
        </w:tabs>
        <w:spacing w:after="0"/>
        <w:ind w:firstLine="709"/>
        <w:jc w:val="both"/>
        <w:rPr>
          <w:b/>
          <w:bCs/>
          <w:color w:val="000000"/>
          <w:sz w:val="28"/>
          <w:szCs w:val="28"/>
        </w:rPr>
      </w:pPr>
      <w:r w:rsidRPr="0061106B">
        <w:rPr>
          <w:b/>
          <w:bCs/>
          <w:color w:val="000000"/>
          <w:sz w:val="28"/>
          <w:szCs w:val="28"/>
        </w:rPr>
        <w:t xml:space="preserve">Воздушное сообщение: </w:t>
      </w:r>
    </w:p>
    <w:p w:rsidR="00F27C10" w:rsidRPr="0061106B" w:rsidRDefault="00F27C10" w:rsidP="00892852">
      <w:pPr>
        <w:pStyle w:val="a3"/>
        <w:tabs>
          <w:tab w:val="left" w:pos="4111"/>
          <w:tab w:val="left" w:pos="6509"/>
        </w:tabs>
        <w:spacing w:after="0"/>
        <w:ind w:firstLine="709"/>
        <w:jc w:val="both"/>
        <w:rPr>
          <w:color w:val="000000"/>
          <w:sz w:val="28"/>
          <w:szCs w:val="28"/>
        </w:rPr>
      </w:pPr>
      <w:r w:rsidRPr="0061106B">
        <w:rPr>
          <w:color w:val="000000"/>
          <w:sz w:val="28"/>
          <w:szCs w:val="28"/>
        </w:rPr>
        <w:t xml:space="preserve">в 3 аэропортах </w:t>
      </w:r>
      <w:r w:rsidRPr="009668B1">
        <w:rPr>
          <w:iCs/>
          <w:color w:val="000000"/>
          <w:sz w:val="28"/>
          <w:szCs w:val="28"/>
        </w:rPr>
        <w:t>(</w:t>
      </w:r>
      <w:r w:rsidRPr="009668B1">
        <w:rPr>
          <w:b/>
          <w:bCs/>
          <w:iCs/>
          <w:color w:val="000000"/>
          <w:sz w:val="28"/>
          <w:szCs w:val="28"/>
        </w:rPr>
        <w:t>МО г. Краснодар, г. Анапа и г. Геленджик</w:t>
      </w:r>
      <w:r w:rsidRPr="009668B1">
        <w:rPr>
          <w:iCs/>
          <w:color w:val="000000"/>
          <w:sz w:val="28"/>
          <w:szCs w:val="28"/>
        </w:rPr>
        <w:t>)</w:t>
      </w:r>
      <w:r w:rsidRPr="0061106B">
        <w:rPr>
          <w:color w:val="000000"/>
          <w:sz w:val="28"/>
          <w:szCs w:val="28"/>
        </w:rPr>
        <w:t xml:space="preserve"> приостановлено воздушное сообщение; </w:t>
      </w:r>
    </w:p>
    <w:p w:rsidR="00F27C10" w:rsidRPr="0061106B" w:rsidRDefault="00F27C10" w:rsidP="00892852">
      <w:pPr>
        <w:tabs>
          <w:tab w:val="left" w:pos="4111"/>
          <w:tab w:val="left" w:pos="6509"/>
        </w:tabs>
        <w:ind w:firstLine="709"/>
        <w:jc w:val="both"/>
        <w:rPr>
          <w:color w:val="000000"/>
          <w:sz w:val="28"/>
          <w:szCs w:val="28"/>
          <w:u w:val="single"/>
        </w:rPr>
      </w:pPr>
      <w:r w:rsidRPr="0061106B">
        <w:rPr>
          <w:color w:val="000000"/>
          <w:sz w:val="28"/>
          <w:szCs w:val="28"/>
        </w:rPr>
        <w:t>аэропорт МО г. Сочи функционирует в штатном режиме.</w:t>
      </w:r>
    </w:p>
    <w:p w:rsidR="00F27C10" w:rsidRPr="006B18A0" w:rsidRDefault="00F27C10" w:rsidP="00892852">
      <w:pPr>
        <w:pStyle w:val="a3"/>
        <w:tabs>
          <w:tab w:val="left" w:pos="4111"/>
          <w:tab w:val="left" w:pos="6509"/>
        </w:tabs>
        <w:spacing w:after="0"/>
        <w:ind w:firstLine="709"/>
        <w:jc w:val="both"/>
        <w:rPr>
          <w:b/>
          <w:bCs/>
          <w:color w:val="000000"/>
          <w:sz w:val="28"/>
          <w:szCs w:val="28"/>
        </w:rPr>
      </w:pPr>
      <w:r w:rsidRPr="006B18A0">
        <w:rPr>
          <w:b/>
          <w:bCs/>
          <w:color w:val="000000"/>
          <w:sz w:val="28"/>
          <w:szCs w:val="28"/>
        </w:rPr>
        <w:t>Морское сообщение:</w:t>
      </w:r>
    </w:p>
    <w:p w:rsidR="00F27C10" w:rsidRPr="0061106B" w:rsidRDefault="00F27C10" w:rsidP="00892852">
      <w:pPr>
        <w:pStyle w:val="a3"/>
        <w:tabs>
          <w:tab w:val="left" w:pos="4111"/>
          <w:tab w:val="left" w:pos="6509"/>
        </w:tabs>
        <w:spacing w:after="0"/>
        <w:ind w:firstLine="709"/>
        <w:jc w:val="both"/>
        <w:rPr>
          <w:color w:val="000000"/>
          <w:sz w:val="28"/>
          <w:szCs w:val="28"/>
        </w:rPr>
      </w:pPr>
      <w:r w:rsidRPr="0061106B">
        <w:rPr>
          <w:color w:val="000000"/>
          <w:sz w:val="28"/>
          <w:szCs w:val="28"/>
        </w:rPr>
        <w:t xml:space="preserve">в </w:t>
      </w:r>
      <w:r w:rsidRPr="009668B1">
        <w:rPr>
          <w:b/>
          <w:bCs/>
          <w:color w:val="000000"/>
          <w:sz w:val="28"/>
          <w:szCs w:val="28"/>
        </w:rPr>
        <w:t>МО г. Анапа</w:t>
      </w:r>
      <w:r w:rsidRPr="0061106B">
        <w:rPr>
          <w:color w:val="000000"/>
          <w:sz w:val="28"/>
          <w:szCs w:val="28"/>
        </w:rPr>
        <w:t xml:space="preserve"> введен запрет на движение судов в акватории Черного моря</w:t>
      </w:r>
      <w:r w:rsidR="006B18A0">
        <w:rPr>
          <w:color w:val="000000"/>
          <w:sz w:val="28"/>
          <w:szCs w:val="28"/>
        </w:rPr>
        <w:t>.</w:t>
      </w:r>
    </w:p>
    <w:p w:rsidR="00F27C10" w:rsidRPr="006B18A0" w:rsidRDefault="00F27C10" w:rsidP="00892852">
      <w:pPr>
        <w:pStyle w:val="a3"/>
        <w:spacing w:after="0"/>
        <w:ind w:firstLine="709"/>
        <w:jc w:val="both"/>
        <w:rPr>
          <w:b/>
          <w:bCs/>
          <w:color w:val="000000"/>
          <w:sz w:val="28"/>
          <w:szCs w:val="28"/>
        </w:rPr>
      </w:pPr>
      <w:r w:rsidRPr="006B18A0">
        <w:rPr>
          <w:b/>
          <w:bCs/>
          <w:color w:val="000000"/>
          <w:sz w:val="28"/>
          <w:szCs w:val="28"/>
        </w:rPr>
        <w:t>Автомобильное сообщение:</w:t>
      </w:r>
    </w:p>
    <w:p w:rsidR="00F27C10" w:rsidRPr="0061106B" w:rsidRDefault="00F27C10" w:rsidP="00892852">
      <w:pPr>
        <w:pStyle w:val="a3"/>
        <w:tabs>
          <w:tab w:val="left" w:pos="4111"/>
          <w:tab w:val="left" w:pos="6509"/>
        </w:tabs>
        <w:spacing w:after="0"/>
        <w:ind w:firstLine="709"/>
        <w:jc w:val="both"/>
        <w:rPr>
          <w:color w:val="000000"/>
          <w:sz w:val="28"/>
          <w:szCs w:val="28"/>
        </w:rPr>
      </w:pPr>
      <w:r w:rsidRPr="009668B1">
        <w:rPr>
          <w:b/>
          <w:bCs/>
          <w:color w:val="000000"/>
          <w:sz w:val="28"/>
          <w:szCs w:val="28"/>
        </w:rPr>
        <w:t>МО Апшеронский район</w:t>
      </w:r>
      <w:r w:rsidRPr="0061106B">
        <w:rPr>
          <w:color w:val="000000"/>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27C10" w:rsidRPr="006B18A0" w:rsidRDefault="00F27C10" w:rsidP="00892852">
      <w:pPr>
        <w:pStyle w:val="a3"/>
        <w:tabs>
          <w:tab w:val="left" w:pos="4111"/>
          <w:tab w:val="left" w:pos="6509"/>
        </w:tabs>
        <w:spacing w:after="0"/>
        <w:ind w:firstLine="709"/>
        <w:jc w:val="both"/>
        <w:rPr>
          <w:b/>
          <w:bCs/>
          <w:color w:val="000000"/>
          <w:sz w:val="28"/>
          <w:szCs w:val="28"/>
        </w:rPr>
      </w:pPr>
      <w:r w:rsidRPr="006B18A0">
        <w:rPr>
          <w:b/>
          <w:bCs/>
          <w:color w:val="000000"/>
          <w:sz w:val="28"/>
          <w:szCs w:val="28"/>
        </w:rPr>
        <w:t>Керченский транспортный переход:</w:t>
      </w:r>
    </w:p>
    <w:p w:rsidR="00F27C10" w:rsidRPr="0061106B" w:rsidRDefault="00F27C10" w:rsidP="00892852">
      <w:pPr>
        <w:ind w:firstLine="709"/>
        <w:jc w:val="both"/>
        <w:rPr>
          <w:color w:val="000000"/>
          <w:sz w:val="28"/>
          <w:szCs w:val="28"/>
        </w:rPr>
      </w:pPr>
      <w:r w:rsidRPr="0061106B">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27C10" w:rsidRDefault="00F27C10" w:rsidP="00892852">
      <w:pPr>
        <w:tabs>
          <w:tab w:val="left" w:pos="4111"/>
        </w:tabs>
        <w:spacing w:line="233" w:lineRule="auto"/>
        <w:ind w:firstLine="709"/>
        <w:rPr>
          <w:sz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66BD4">
        <w:rPr>
          <w:rFonts w:eastAsia="Times New Roman"/>
          <w:b/>
          <w:bCs/>
          <w:sz w:val="28"/>
          <w:szCs w:val="28"/>
        </w:rPr>
        <w:t>4</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991662" w:rsidRDefault="00A354C0" w:rsidP="00991662">
      <w:pPr>
        <w:ind w:firstLine="709"/>
        <w:jc w:val="both"/>
        <w:rPr>
          <w:color w:val="000000"/>
          <w:sz w:val="28"/>
          <w:szCs w:val="28"/>
        </w:rPr>
      </w:pPr>
      <w:r w:rsidRPr="00DF3510">
        <w:rPr>
          <w:b/>
          <w:bCs/>
          <w:color w:val="000000"/>
          <w:sz w:val="28"/>
          <w:szCs w:val="28"/>
        </w:rPr>
        <w:t xml:space="preserve">2.1.2. </w:t>
      </w:r>
      <w:bookmarkStart w:id="64" w:name="_Hlk133663466"/>
      <w:bookmarkStart w:id="65" w:name="_Hlk163035145"/>
      <w:bookmarkStart w:id="66" w:name="_Hlk89436034"/>
      <w:bookmarkStart w:id="67" w:name="_Hlk70081671"/>
      <w:bookmarkEnd w:id="0"/>
      <w:bookmarkEnd w:id="1"/>
      <w:bookmarkEnd w:id="2"/>
      <w:bookmarkEnd w:id="3"/>
      <w:bookmarkEnd w:id="4"/>
      <w:bookmarkEnd w:id="5"/>
      <w:bookmarkEnd w:id="6"/>
      <w:bookmarkEnd w:id="7"/>
      <w:bookmarkEnd w:id="8"/>
      <w:bookmarkEnd w:id="9"/>
      <w:bookmarkEnd w:id="10"/>
      <w:bookmarkEnd w:id="11"/>
      <w:bookmarkEnd w:id="59"/>
      <w:bookmarkEnd w:id="60"/>
      <w:bookmarkEnd w:id="61"/>
      <w:bookmarkEnd w:id="62"/>
      <w:bookmarkEnd w:id="63"/>
      <w:r w:rsidR="00991662" w:rsidRPr="00D87C8A">
        <w:rPr>
          <w:b/>
          <w:bCs/>
          <w:color w:val="000000"/>
          <w:sz w:val="28"/>
          <w:szCs w:val="28"/>
        </w:rPr>
        <w:t>4 июня</w:t>
      </w:r>
      <w:r w:rsidR="00991662">
        <w:rPr>
          <w:b/>
          <w:bCs/>
          <w:color w:val="000000"/>
          <w:sz w:val="28"/>
          <w:szCs w:val="28"/>
        </w:rPr>
        <w:t xml:space="preserve">2024 </w:t>
      </w:r>
      <w:r w:rsidR="00991662" w:rsidRPr="00AD6878">
        <w:rPr>
          <w:b/>
          <w:color w:val="000000"/>
          <w:sz w:val="28"/>
          <w:szCs w:val="28"/>
        </w:rPr>
        <w:t>года</w:t>
      </w:r>
      <w:r w:rsidR="00991662" w:rsidRPr="00AD6878">
        <w:rPr>
          <w:color w:val="000000"/>
          <w:sz w:val="28"/>
          <w:szCs w:val="28"/>
        </w:rPr>
        <w:t xml:space="preserve"> на территории муниципальн</w:t>
      </w:r>
      <w:r w:rsidR="00991662">
        <w:rPr>
          <w:color w:val="000000"/>
          <w:sz w:val="28"/>
          <w:szCs w:val="28"/>
        </w:rPr>
        <w:t>ых</w:t>
      </w:r>
      <w:r w:rsidR="00991662" w:rsidRPr="00B32F6A">
        <w:rPr>
          <w:color w:val="000000"/>
          <w:sz w:val="28"/>
          <w:szCs w:val="28"/>
        </w:rPr>
        <w:t>образовани</w:t>
      </w:r>
      <w:r w:rsidR="00991662">
        <w:rPr>
          <w:color w:val="000000"/>
          <w:sz w:val="28"/>
          <w:szCs w:val="28"/>
        </w:rPr>
        <w:t>й:</w:t>
      </w:r>
      <w:r w:rsidR="00991662" w:rsidRPr="00B801A7">
        <w:rPr>
          <w:b/>
          <w:bCs/>
          <w:color w:val="000000"/>
          <w:sz w:val="28"/>
          <w:szCs w:val="28"/>
        </w:rPr>
        <w:t>Гулькевичский, Кавказский, Тбилисский</w:t>
      </w:r>
      <w:r w:rsidR="00991662" w:rsidRPr="00DF2D4D">
        <w:rPr>
          <w:rFonts w:eastAsia="Times New Roman"/>
          <w:b/>
          <w:bCs/>
          <w:sz w:val="28"/>
          <w:szCs w:val="28"/>
        </w:rPr>
        <w:t>районы</w:t>
      </w:r>
      <w:r w:rsidR="00991662" w:rsidRPr="00991662">
        <w:rPr>
          <w:rFonts w:eastAsia="Times New Roman"/>
          <w:sz w:val="28"/>
          <w:szCs w:val="28"/>
        </w:rPr>
        <w:t>существует</w:t>
      </w:r>
      <w:r w:rsidR="00991662" w:rsidRPr="00AD6878">
        <w:rPr>
          <w:color w:val="000000"/>
          <w:sz w:val="28"/>
          <w:szCs w:val="28"/>
        </w:rPr>
        <w:t xml:space="preserve">вероятность возникновения </w:t>
      </w:r>
      <w:r w:rsidR="00991662" w:rsidRPr="00AD6878">
        <w:rPr>
          <w:b/>
          <w:color w:val="000000"/>
          <w:sz w:val="28"/>
          <w:szCs w:val="28"/>
        </w:rPr>
        <w:t>ЧС и происшествий,</w:t>
      </w:r>
      <w:r w:rsidR="00991662"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91662" w:rsidRDefault="00991662" w:rsidP="00991662">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p>
    <w:p w:rsidR="00991662" w:rsidRDefault="00991662" w:rsidP="00991662">
      <w:pPr>
        <w:ind w:firstLine="708"/>
        <w:jc w:val="both"/>
        <w:rPr>
          <w:b/>
          <w:color w:val="000000"/>
          <w:sz w:val="28"/>
          <w:szCs w:val="28"/>
        </w:rPr>
      </w:pPr>
    </w:p>
    <w:p w:rsidR="00991662" w:rsidRDefault="00991662" w:rsidP="00991662">
      <w:pPr>
        <w:ind w:firstLine="709"/>
        <w:jc w:val="both"/>
        <w:rPr>
          <w:color w:val="000000"/>
          <w:sz w:val="28"/>
          <w:szCs w:val="28"/>
        </w:rPr>
      </w:pPr>
      <w:r>
        <w:rPr>
          <w:b/>
          <w:color w:val="000000"/>
          <w:sz w:val="28"/>
          <w:szCs w:val="28"/>
        </w:rPr>
        <w:t xml:space="preserve">2.1.3. </w:t>
      </w:r>
      <w:r>
        <w:rPr>
          <w:b/>
          <w:bCs/>
          <w:color w:val="000000"/>
          <w:sz w:val="28"/>
          <w:szCs w:val="28"/>
        </w:rPr>
        <w:t xml:space="preserve">4июня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bookmarkStart w:id="68" w:name="_Hlk167782471"/>
      <w:r w:rsidRPr="004E2FC9">
        <w:rPr>
          <w:b/>
          <w:bCs/>
          <w:color w:val="000000"/>
          <w:sz w:val="28"/>
          <w:szCs w:val="28"/>
        </w:rPr>
        <w:t xml:space="preserve">Брюховецкий, </w:t>
      </w:r>
      <w:r w:rsidRPr="004E2FC9">
        <w:rPr>
          <w:b/>
          <w:bCs/>
          <w:sz w:val="28"/>
          <w:szCs w:val="28"/>
        </w:rPr>
        <w:t>Выселковский, Кореновский, Крыловский, Курганинский, Кущевский, Новокубанский, Павловский, Тимашевский, Тихорецкий, Успенский районы и г Армавир</w:t>
      </w:r>
      <w:bookmarkEnd w:id="68"/>
      <w:r w:rsidRPr="00991662">
        <w:rPr>
          <w:rFonts w:eastAsia="Times New Roman"/>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91662" w:rsidRDefault="00991662" w:rsidP="00991662">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69" w:name="_Hlk164757448"/>
      <w:r>
        <w:rPr>
          <w:b/>
          <w:color w:val="000000"/>
          <w:sz w:val="28"/>
          <w:szCs w:val="28"/>
        </w:rPr>
        <w:t>И</w:t>
      </w:r>
      <w:r w:rsidRPr="00AD6878">
        <w:rPr>
          <w:b/>
          <w:color w:val="000000"/>
          <w:sz w:val="28"/>
          <w:szCs w:val="28"/>
        </w:rPr>
        <w:t>сточник ЧС и происшествий -</w:t>
      </w:r>
      <w:bookmarkStart w:id="70"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bookmarkEnd w:id="69"/>
    <w:bookmarkEnd w:id="70"/>
    <w:p w:rsidR="00991662" w:rsidRDefault="00991662" w:rsidP="00991662">
      <w:pPr>
        <w:ind w:firstLine="708"/>
        <w:jc w:val="both"/>
        <w:rPr>
          <w:b/>
          <w:color w:val="000000"/>
          <w:sz w:val="28"/>
          <w:szCs w:val="28"/>
        </w:rPr>
      </w:pPr>
    </w:p>
    <w:bookmarkEnd w:id="64"/>
    <w:p w:rsidR="001B6EB2" w:rsidRDefault="001B6EB2" w:rsidP="00676BA3">
      <w:pPr>
        <w:ind w:firstLine="709"/>
        <w:jc w:val="center"/>
        <w:rPr>
          <w:b/>
          <w:sz w:val="28"/>
          <w:szCs w:val="28"/>
        </w:rPr>
      </w:pPr>
      <w:r w:rsidRPr="00D12536">
        <w:rPr>
          <w:b/>
          <w:sz w:val="28"/>
          <w:szCs w:val="28"/>
        </w:rPr>
        <w:t>2.2.</w:t>
      </w:r>
      <w:bookmarkEnd w:id="65"/>
      <w:r w:rsidRPr="00D12536">
        <w:rPr>
          <w:b/>
          <w:sz w:val="28"/>
          <w:szCs w:val="28"/>
        </w:rPr>
        <w:t xml:space="preserve"> Техногенного характера:</w:t>
      </w:r>
    </w:p>
    <w:p w:rsidR="0043047E" w:rsidRPr="0067272F" w:rsidRDefault="00566BD4" w:rsidP="0043047E">
      <w:pPr>
        <w:ind w:firstLine="708"/>
        <w:jc w:val="both"/>
        <w:rPr>
          <w:b/>
          <w:bCs/>
          <w:sz w:val="28"/>
          <w:szCs w:val="28"/>
        </w:rPr>
      </w:pPr>
      <w:bookmarkStart w:id="71" w:name="_Hlk44415586"/>
      <w:bookmarkStart w:id="7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6"/>
      <w:bookmarkEnd w:id="67"/>
      <w:r>
        <w:rPr>
          <w:b/>
          <w:bCs/>
          <w:color w:val="000000"/>
          <w:sz w:val="28"/>
          <w:szCs w:val="28"/>
        </w:rPr>
        <w:t>4</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1"/>
    </w:p>
    <w:bookmarkEnd w:id="72"/>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411527" w:rsidRDefault="00411527" w:rsidP="00411527">
      <w:pPr>
        <w:tabs>
          <w:tab w:val="num" w:pos="360"/>
        </w:tabs>
        <w:ind w:firstLine="709"/>
        <w:jc w:val="both"/>
        <w:rPr>
          <w:sz w:val="28"/>
          <w:szCs w:val="28"/>
        </w:rPr>
      </w:pPr>
      <w:bookmarkStart w:id="73"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3"/>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7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4"/>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5" w:name="_Hlk504477847"/>
      <w:r w:rsidRPr="00EE2AB6">
        <w:rPr>
          <w:rFonts w:eastAsia="Times New Roman"/>
          <w:sz w:val="28"/>
          <w:szCs w:val="28"/>
        </w:rPr>
        <w:t xml:space="preserve">на энергетических системах </w:t>
      </w:r>
      <w:bookmarkEnd w:id="75"/>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6" w:name="_Hlk23338096"/>
    </w:p>
    <w:p w:rsidR="00EE2AB6" w:rsidRDefault="00566BD4" w:rsidP="0028603F">
      <w:pPr>
        <w:ind w:firstLine="709"/>
        <w:jc w:val="both"/>
        <w:rPr>
          <w:rFonts w:eastAsia="Times New Roman"/>
          <w:sz w:val="28"/>
          <w:szCs w:val="28"/>
        </w:rPr>
      </w:pPr>
      <w:bookmarkStart w:id="77" w:name="_Hlk55297132"/>
      <w:bookmarkEnd w:id="76"/>
      <w:r>
        <w:rPr>
          <w:b/>
          <w:bCs/>
          <w:color w:val="000000"/>
          <w:sz w:val="28"/>
          <w:szCs w:val="28"/>
        </w:rPr>
        <w:t>4</w:t>
      </w:r>
      <w:r w:rsidR="00A441B6">
        <w:rPr>
          <w:b/>
          <w:bCs/>
          <w:color w:val="000000"/>
          <w:sz w:val="28"/>
          <w:szCs w:val="28"/>
        </w:rPr>
        <w:t xml:space="preserve"> июня</w:t>
      </w:r>
      <w:r w:rsidR="009E3FAE">
        <w:rPr>
          <w:rFonts w:eastAsia="Calibri"/>
          <w:b/>
          <w:color w:val="000000"/>
          <w:sz w:val="28"/>
          <w:szCs w:val="28"/>
        </w:rPr>
        <w:t>2024 г.</w:t>
      </w:r>
      <w:r w:rsidR="006623C0" w:rsidRPr="006623C0">
        <w:rPr>
          <w:rFonts w:eastAsia="Times New Roman"/>
          <w:color w:val="000000"/>
          <w:sz w:val="28"/>
          <w:szCs w:val="28"/>
        </w:rPr>
        <w:t xml:space="preserve">в связи </w:t>
      </w:r>
      <w:r>
        <w:rPr>
          <w:rFonts w:eastAsia="Times New Roman"/>
          <w:color w:val="000000"/>
          <w:sz w:val="28"/>
          <w:szCs w:val="28"/>
        </w:rPr>
        <w:t xml:space="preserve">с </w:t>
      </w:r>
      <w:r>
        <w:rPr>
          <w:rFonts w:eastAsia="Times New Roman"/>
          <w:b/>
          <w:sz w:val="28"/>
          <w:szCs w:val="28"/>
        </w:rPr>
        <w:t>повышенным фоном уровней воды</w:t>
      </w:r>
      <w:r w:rsidR="006623C0" w:rsidRPr="006623C0">
        <w:rPr>
          <w:rFonts w:eastAsia="Times New Roman"/>
          <w:b/>
          <w:sz w:val="28"/>
          <w:szCs w:val="28"/>
        </w:rPr>
        <w:t xml:space="preserve"> в реках</w:t>
      </w:r>
      <w:r w:rsidR="006623C0" w:rsidRPr="00411527">
        <w:rPr>
          <w:rFonts w:eastAsia="Times New Roman"/>
          <w:sz w:val="28"/>
          <w:szCs w:val="28"/>
        </w:rPr>
        <w:t xml:space="preserve">и </w:t>
      </w:r>
      <w:r w:rsidR="006623C0" w:rsidRPr="006623C0">
        <w:rPr>
          <w:rFonts w:eastAsia="Times New Roman"/>
          <w:b/>
          <w:bCs/>
          <w:sz w:val="28"/>
          <w:szCs w:val="28"/>
        </w:rPr>
        <w:t xml:space="preserve">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7"/>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66BD4" w:rsidP="00EE2AB6">
      <w:pPr>
        <w:widowControl w:val="0"/>
        <w:ind w:firstLine="709"/>
        <w:jc w:val="both"/>
        <w:rPr>
          <w:rFonts w:eastAsia="Times New Roman"/>
          <w:b/>
          <w:bCs/>
          <w:sz w:val="28"/>
          <w:szCs w:val="28"/>
        </w:rPr>
      </w:pPr>
      <w:r>
        <w:rPr>
          <w:b/>
          <w:bCs/>
          <w:color w:val="000000"/>
          <w:sz w:val="28"/>
          <w:szCs w:val="28"/>
        </w:rPr>
        <w:t>4</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66BD4" w:rsidP="005C5E1C">
      <w:pPr>
        <w:ind w:firstLine="708"/>
        <w:jc w:val="both"/>
        <w:rPr>
          <w:rFonts w:eastAsia="Times New Roman"/>
          <w:b/>
          <w:sz w:val="28"/>
          <w:szCs w:val="28"/>
        </w:rPr>
      </w:pPr>
      <w:r>
        <w:rPr>
          <w:b/>
          <w:bCs/>
          <w:color w:val="000000"/>
          <w:sz w:val="28"/>
          <w:szCs w:val="28"/>
        </w:rPr>
        <w:t>4</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78" w:name="_Hlk63688622"/>
      <w:bookmarkStart w:id="79" w:name="_Hlk125115976"/>
      <w:bookmarkStart w:id="80" w:name="_Hlk89435883"/>
      <w:bookmarkStart w:id="81" w:name="_Hlk125464568"/>
      <w:bookmarkStart w:id="82"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3"/>
      <w:r w:rsidRPr="009E0252">
        <w:rPr>
          <w:b/>
          <w:sz w:val="28"/>
          <w:szCs w:val="28"/>
        </w:rPr>
        <w:t>ров.</w:t>
      </w:r>
    </w:p>
    <w:p w:rsidR="008F0712" w:rsidRDefault="008F0712" w:rsidP="00C30CB3">
      <w:pPr>
        <w:widowControl w:val="0"/>
        <w:jc w:val="center"/>
        <w:outlineLvl w:val="0"/>
        <w:rPr>
          <w:rFonts w:eastAsia="Times New Roman"/>
          <w:b/>
          <w:bCs/>
          <w:iCs/>
          <w:sz w:val="28"/>
          <w:szCs w:val="28"/>
        </w:rPr>
      </w:pPr>
    </w:p>
    <w:p w:rsidR="007F3CC1" w:rsidRPr="00EE2AB6" w:rsidRDefault="007F3CC1" w:rsidP="007F3CC1">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7F3CC1">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A577F" w:rsidRDefault="00EA577F" w:rsidP="001351FC">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74A0" w:rsidRPr="007076EA" w:rsidRDefault="00EE2AB6" w:rsidP="007076EA">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p>
    <w:bookmarkEnd w:id="31"/>
    <w:bookmarkEnd w:id="32"/>
    <w:bookmarkEnd w:id="33"/>
    <w:p w:rsidR="00B00271" w:rsidRDefault="00B00271" w:rsidP="00240021">
      <w:pPr>
        <w:ind w:firstLine="708"/>
        <w:jc w:val="both"/>
        <w:outlineLvl w:val="0"/>
        <w:rPr>
          <w:i/>
          <w:iCs/>
          <w:sz w:val="28"/>
          <w:szCs w:val="28"/>
        </w:rPr>
      </w:pPr>
    </w:p>
    <w:p w:rsidR="00480390" w:rsidRDefault="00480390" w:rsidP="00781726">
      <w:pPr>
        <w:jc w:val="both"/>
        <w:outlineLvl w:val="0"/>
        <w:rPr>
          <w:rFonts w:eastAsia="Times New Roman"/>
          <w:color w:val="000000"/>
          <w:sz w:val="28"/>
          <w:szCs w:val="28"/>
        </w:rPr>
      </w:pPr>
      <w:bookmarkStart w:id="84" w:name="_Hlk150431393"/>
      <w:bookmarkStart w:id="85" w:name="_Hlk163036209"/>
      <w:bookmarkEnd w:id="34"/>
    </w:p>
    <w:p w:rsidR="00865248" w:rsidRDefault="00865248" w:rsidP="00781726">
      <w:pPr>
        <w:jc w:val="both"/>
        <w:outlineLvl w:val="0"/>
        <w:rPr>
          <w:rFonts w:eastAsia="Times New Roman"/>
          <w:color w:val="000000"/>
          <w:sz w:val="28"/>
          <w:szCs w:val="28"/>
        </w:rPr>
      </w:pPr>
    </w:p>
    <w:p w:rsidR="00865248" w:rsidRDefault="00865248" w:rsidP="00781726">
      <w:pPr>
        <w:jc w:val="both"/>
        <w:outlineLvl w:val="0"/>
        <w:rPr>
          <w:rFonts w:eastAsia="Times New Roman"/>
          <w:bCs/>
          <w:iCs/>
          <w:sz w:val="28"/>
          <w:szCs w:val="28"/>
        </w:rPr>
      </w:pPr>
    </w:p>
    <w:p w:rsidR="00F27C10" w:rsidRDefault="00F27C10" w:rsidP="00F27C10">
      <w:pPr>
        <w:jc w:val="both"/>
        <w:outlineLvl w:val="0"/>
        <w:rPr>
          <w:rFonts w:eastAsia="Times New Roman"/>
          <w:bCs/>
          <w:iCs/>
          <w:sz w:val="28"/>
          <w:szCs w:val="28"/>
        </w:rPr>
      </w:pPr>
      <w:bookmarkStart w:id="86" w:name="_Hlk165899120"/>
      <w:r w:rsidRPr="004C1701">
        <w:rPr>
          <w:rFonts w:eastAsia="Times New Roman"/>
          <w:bCs/>
          <w:iCs/>
          <w:sz w:val="28"/>
          <w:szCs w:val="28"/>
        </w:rPr>
        <w:t>Руководитель, начальник центра</w:t>
      </w:r>
      <w:r w:rsidR="00927460">
        <w:rPr>
          <w:rFonts w:eastAsia="Times New Roman"/>
          <w:bCs/>
          <w:iCs/>
          <w:sz w:val="28"/>
          <w:szCs w:val="28"/>
        </w:rPr>
        <w:t>п/п</w:t>
      </w:r>
      <w:r w:rsidRPr="0097167D">
        <w:rPr>
          <w:rFonts w:eastAsia="Times New Roman"/>
          <w:bCs/>
          <w:iCs/>
          <w:sz w:val="28"/>
          <w:szCs w:val="28"/>
        </w:rPr>
        <w:t xml:space="preserve">                  А.В. Жданов</w:t>
      </w:r>
    </w:p>
    <w:p w:rsidR="00301C16" w:rsidRDefault="00301C16" w:rsidP="00EB24ED">
      <w:pPr>
        <w:widowControl w:val="0"/>
        <w:rPr>
          <w:rFonts w:eastAsia="Calibri"/>
        </w:rPr>
      </w:pPr>
    </w:p>
    <w:p w:rsidR="007A6303" w:rsidRDefault="007A6303"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C76F96" w:rsidRDefault="00C76F96" w:rsidP="00EB24ED">
      <w:pPr>
        <w:widowControl w:val="0"/>
        <w:rPr>
          <w:rFonts w:eastAsia="Calibri"/>
        </w:rPr>
      </w:pPr>
    </w:p>
    <w:p w:rsidR="00D84930" w:rsidRDefault="00D84930" w:rsidP="00EB24ED">
      <w:pPr>
        <w:widowControl w:val="0"/>
        <w:rPr>
          <w:rFonts w:eastAsia="Calibri"/>
        </w:rPr>
      </w:pPr>
    </w:p>
    <w:p w:rsidR="00C76F96" w:rsidRDefault="00C76F96" w:rsidP="00EB24ED">
      <w:pPr>
        <w:widowControl w:val="0"/>
        <w:rPr>
          <w:rFonts w:eastAsia="Calibri"/>
        </w:rPr>
      </w:pPr>
    </w:p>
    <w:p w:rsidR="00C76F96" w:rsidRDefault="00C76F96"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E0547" w:rsidRDefault="00CE0547" w:rsidP="00EB24ED">
      <w:pPr>
        <w:widowControl w:val="0"/>
        <w:rPr>
          <w:rFonts w:eastAsia="Calibri"/>
        </w:rPr>
      </w:pPr>
    </w:p>
    <w:p w:rsidR="00C76F96" w:rsidRDefault="00C76F96" w:rsidP="00EB24ED">
      <w:pPr>
        <w:widowControl w:val="0"/>
        <w:rPr>
          <w:rFonts w:eastAsia="Calibri"/>
        </w:rPr>
      </w:pPr>
    </w:p>
    <w:p w:rsidR="00EE571E" w:rsidRDefault="00566BD4" w:rsidP="00EB24ED">
      <w:pPr>
        <w:widowControl w:val="0"/>
        <w:rPr>
          <w:rFonts w:eastAsia="Calibri"/>
        </w:rPr>
      </w:pPr>
      <w:r>
        <w:rPr>
          <w:rFonts w:eastAsia="Calibri"/>
        </w:rPr>
        <w:t>Колесник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84"/>
      <w:bookmarkEnd w:id="85"/>
      <w:bookmarkEnd w:id="86"/>
    </w:p>
    <w:sectPr w:rsidR="003428ED"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FB8" w:rsidRDefault="00A06FB8">
      <w:r>
        <w:separator/>
      </w:r>
    </w:p>
  </w:endnote>
  <w:endnote w:type="continuationSeparator" w:id="1">
    <w:p w:rsidR="00A06FB8" w:rsidRDefault="00A06FB8">
      <w:r>
        <w:continuationSeparator/>
      </w:r>
    </w:p>
  </w:endnote>
  <w:endnote w:type="continuationNotice" w:id="2">
    <w:p w:rsidR="00A06FB8" w:rsidRDefault="00A06FB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FB8" w:rsidRDefault="00A06FB8">
      <w:r>
        <w:separator/>
      </w:r>
    </w:p>
  </w:footnote>
  <w:footnote w:type="continuationSeparator" w:id="1">
    <w:p w:rsidR="00A06FB8" w:rsidRDefault="00A06FB8">
      <w:r>
        <w:continuationSeparator/>
      </w:r>
    </w:p>
  </w:footnote>
  <w:footnote w:type="continuationNotice" w:id="2">
    <w:p w:rsidR="00A06FB8" w:rsidRDefault="00A06F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9261F">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29261F" w:rsidP="00C24A9A">
        <w:pPr>
          <w:pStyle w:val="a5"/>
          <w:spacing w:before="120"/>
          <w:jc w:val="center"/>
        </w:pPr>
        <w:r>
          <w:fldChar w:fldCharType="begin"/>
        </w:r>
        <w:r w:rsidR="00201D44">
          <w:instrText>PAGE   \* MERGEFORMAT</w:instrText>
        </w:r>
        <w:r>
          <w:fldChar w:fldCharType="separate"/>
        </w:r>
        <w:r w:rsidR="002A019B">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6083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1F"/>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9B"/>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6FB8"/>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5E4A-76EE-4647-A31D-6312B753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35</cp:revision>
  <cp:lastPrinted>2024-06-03T10:53:00Z</cp:lastPrinted>
  <dcterms:created xsi:type="dcterms:W3CDTF">2024-06-03T09:34:00Z</dcterms:created>
  <dcterms:modified xsi:type="dcterms:W3CDTF">2024-06-03T12:38:00Z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