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A7" w:rsidRPr="003434A7" w:rsidRDefault="003434A7" w:rsidP="0034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4A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СЕВЕРНОГО СЕЛЬСКОГО ПОСЕЛЕНИЯ </w:t>
      </w:r>
    </w:p>
    <w:p w:rsidR="003434A7" w:rsidRPr="003434A7" w:rsidRDefault="003434A7" w:rsidP="0034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4A7">
        <w:rPr>
          <w:rFonts w:ascii="Times New Roman" w:eastAsia="Times New Roman" w:hAnsi="Times New Roman" w:cs="Times New Roman"/>
          <w:b/>
          <w:sz w:val="28"/>
          <w:szCs w:val="28"/>
        </w:rPr>
        <w:t>ПАВЛОВСКОГО РАЙОНА</w:t>
      </w:r>
    </w:p>
    <w:p w:rsidR="003434A7" w:rsidRPr="003434A7" w:rsidRDefault="003434A7" w:rsidP="00343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34A7" w:rsidRPr="003434A7" w:rsidRDefault="003434A7" w:rsidP="0034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434A7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3434A7" w:rsidRPr="003434A7" w:rsidRDefault="003434A7" w:rsidP="003434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34A7" w:rsidRPr="003434A7" w:rsidRDefault="003434A7" w:rsidP="003434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34A7" w:rsidRPr="003434A7" w:rsidRDefault="003434A7" w:rsidP="00343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4A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от </w:t>
      </w:r>
      <w:r w:rsidR="00FC37F0">
        <w:rPr>
          <w:rFonts w:ascii="Times New Roman" w:hAnsi="Times New Roman" w:cs="Times New Roman"/>
          <w:bCs/>
          <w:sz w:val="28"/>
          <w:szCs w:val="28"/>
        </w:rPr>
        <w:t>23.09.2021 г.</w:t>
      </w:r>
      <w:r w:rsidRPr="003434A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  <w:r w:rsidR="00FC37F0">
        <w:rPr>
          <w:rFonts w:ascii="Times New Roman" w:hAnsi="Times New Roman" w:cs="Times New Roman"/>
          <w:bCs/>
          <w:sz w:val="28"/>
          <w:szCs w:val="28"/>
        </w:rPr>
        <w:t>№ 105</w:t>
      </w:r>
      <w:r w:rsidRPr="003434A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</w:t>
      </w:r>
    </w:p>
    <w:p w:rsidR="003434A7" w:rsidRPr="003434A7" w:rsidRDefault="003434A7" w:rsidP="00343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4A7">
        <w:rPr>
          <w:rFonts w:ascii="Times New Roman" w:eastAsia="Times New Roman" w:hAnsi="Times New Roman" w:cs="Times New Roman"/>
          <w:sz w:val="28"/>
          <w:szCs w:val="28"/>
        </w:rPr>
        <w:t xml:space="preserve">поселок Северный </w:t>
      </w:r>
    </w:p>
    <w:p w:rsidR="003434A7" w:rsidRDefault="003434A7" w:rsidP="003434A7">
      <w:pPr>
        <w:rPr>
          <w:rFonts w:ascii="Calibri" w:eastAsia="Times New Roman" w:hAnsi="Calibri" w:cs="Times New Roman"/>
          <w:b/>
          <w:sz w:val="28"/>
        </w:rPr>
      </w:pPr>
    </w:p>
    <w:p w:rsidR="003434A7" w:rsidRDefault="003434A7" w:rsidP="0034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34A7" w:rsidRPr="00F7228C" w:rsidRDefault="003434A7" w:rsidP="003434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включении мероприятий по обеспечению пожарной безопасности</w:t>
      </w:r>
    </w:p>
    <w:p w:rsidR="003434A7" w:rsidRPr="00F7228C" w:rsidRDefault="003434A7" w:rsidP="003434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планы, схемы и программы развития территории муниципального образования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Северного сельского поселения Павловского района</w:t>
      </w:r>
    </w:p>
    <w:p w:rsidR="003434A7" w:rsidRPr="00F7228C" w:rsidRDefault="003434A7" w:rsidP="00343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434A7" w:rsidRPr="00F7228C" w:rsidRDefault="003434A7" w:rsidP="003434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8C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усиления противопожарной защиты объектов и населенных пун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ктов  Северного сельского поселения Павловского района </w:t>
      </w:r>
      <w:r w:rsidRPr="00F7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 исполнение Федерального закона от 21 декабря 1994 года № 69-ФЗ «О пожарной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опасности», руководствуясь Уставом Северного сельского поселения Павловского района,  </w:t>
      </w:r>
      <w:proofErr w:type="spellStart"/>
      <w:r w:rsidRPr="003434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proofErr w:type="spellEnd"/>
      <w:r w:rsidRPr="003434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с т а </w:t>
      </w:r>
      <w:proofErr w:type="spellStart"/>
      <w:r w:rsidRPr="003434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proofErr w:type="spellEnd"/>
      <w:r w:rsidRPr="003434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в л я ю</w:t>
      </w:r>
      <w:r w:rsidRPr="00F722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3434A7" w:rsidRPr="00F7228C" w:rsidRDefault="003434A7" w:rsidP="003434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8C">
        <w:rPr>
          <w:rFonts w:ascii="Times New Roman" w:eastAsia="Times New Roman" w:hAnsi="Times New Roman" w:cs="Times New Roman"/>
          <w:color w:val="000000"/>
          <w:sz w:val="28"/>
          <w:szCs w:val="28"/>
        </w:rPr>
        <w:t>1. Включать ниже перечисленные мероприятия по обеспечению пожарной безопасности в планы, схемы и программы развития территории муниципального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азования Северное сельское поселение Павловского района.</w:t>
      </w:r>
    </w:p>
    <w:p w:rsidR="003434A7" w:rsidRDefault="004B38A8" w:rsidP="003434A7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34A7">
        <w:rPr>
          <w:sz w:val="28"/>
          <w:szCs w:val="28"/>
        </w:rPr>
        <w:t>Разместить настоящее постановление   в сети Интернет на официальном сайте администрации Северного  сельского поселения.</w:t>
      </w:r>
    </w:p>
    <w:p w:rsidR="003434A7" w:rsidRPr="00F7228C" w:rsidRDefault="003434A7" w:rsidP="003434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7228C">
        <w:rPr>
          <w:rFonts w:ascii="Times New Roman" w:eastAsia="Times New Roman" w:hAnsi="Times New Roman" w:cs="Times New Roman"/>
          <w:color w:val="000000"/>
          <w:sz w:val="28"/>
          <w:szCs w:val="28"/>
        </w:rPr>
        <w:t>.  Контроль за выполнением распоряжения оставляю за собой.</w:t>
      </w:r>
    </w:p>
    <w:p w:rsidR="003434A7" w:rsidRPr="003434A7" w:rsidRDefault="003434A7" w:rsidP="003434A7">
      <w:pPr>
        <w:ind w:firstLine="851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434A7">
        <w:rPr>
          <w:rFonts w:ascii="Times New Roman" w:hAnsi="Times New Roman" w:cs="Times New Roman"/>
          <w:sz w:val="28"/>
          <w:szCs w:val="28"/>
        </w:rPr>
        <w:t>4.</w:t>
      </w:r>
      <w:r w:rsidR="004B38A8">
        <w:rPr>
          <w:rFonts w:ascii="Times New Roman" w:hAnsi="Times New Roman" w:cs="Times New Roman"/>
          <w:sz w:val="28"/>
          <w:szCs w:val="28"/>
        </w:rPr>
        <w:t xml:space="preserve">  </w:t>
      </w:r>
      <w:r w:rsidRPr="003434A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 и распространяет свое действия на правоотношения, возникшие с</w:t>
      </w:r>
      <w:r>
        <w:rPr>
          <w:rFonts w:ascii="Times New Roman" w:hAnsi="Times New Roman" w:cs="Times New Roman"/>
          <w:sz w:val="28"/>
          <w:szCs w:val="28"/>
        </w:rPr>
        <w:t xml:space="preserve"> 1 января 2021</w:t>
      </w:r>
      <w:r w:rsidRPr="003434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D351C" w:rsidRDefault="00BD351C" w:rsidP="00BD351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D351C" w:rsidRDefault="00BD351C" w:rsidP="00BD351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Северного сельского поселения                                                  </w:t>
      </w:r>
    </w:p>
    <w:p w:rsidR="00BD351C" w:rsidRDefault="00BD351C" w:rsidP="00BD351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А.В.Коваленко</w:t>
      </w:r>
    </w:p>
    <w:p w:rsidR="00BD351C" w:rsidRDefault="00BD351C" w:rsidP="00BD351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434A7" w:rsidRDefault="003434A7" w:rsidP="003434A7">
      <w:pPr>
        <w:ind w:firstLine="851"/>
        <w:jc w:val="both"/>
        <w:rPr>
          <w:rStyle w:val="a3"/>
          <w:b w:val="0"/>
          <w:sz w:val="28"/>
          <w:szCs w:val="28"/>
        </w:rPr>
      </w:pPr>
    </w:p>
    <w:p w:rsidR="003434A7" w:rsidRDefault="003434A7" w:rsidP="003434A7">
      <w:pPr>
        <w:ind w:firstLine="851"/>
        <w:jc w:val="both"/>
        <w:rPr>
          <w:rFonts w:ascii="Calibri" w:eastAsia="Times New Roman" w:hAnsi="Calibri" w:cs="Times New Roman"/>
          <w:sz w:val="28"/>
          <w:szCs w:val="28"/>
        </w:rPr>
      </w:pPr>
      <w:r w:rsidRPr="00F722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434A7" w:rsidRDefault="003434A7" w:rsidP="003434A7">
      <w:pPr>
        <w:ind w:firstLine="851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434A7" w:rsidRPr="00F7228C" w:rsidRDefault="003434A7" w:rsidP="003434A7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34A7" w:rsidRPr="00F7228C" w:rsidRDefault="003434A7" w:rsidP="00343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D351C" w:rsidRDefault="003434A7" w:rsidP="00BD3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D351C" w:rsidRDefault="00BD351C" w:rsidP="00BD3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34A7" w:rsidRPr="00F7228C" w:rsidRDefault="00BD351C" w:rsidP="00BD3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3434A7" w:rsidRPr="00B45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3434A7" w:rsidRPr="00F7228C" w:rsidRDefault="003434A7" w:rsidP="003434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</w:p>
    <w:p w:rsidR="003434A7" w:rsidRPr="00F7228C" w:rsidRDefault="003434A7" w:rsidP="003434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8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3434A7" w:rsidRPr="00F7228C" w:rsidRDefault="003434A7" w:rsidP="003434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Северного сельского поселения</w:t>
      </w:r>
    </w:p>
    <w:p w:rsidR="003434A7" w:rsidRPr="00F7228C" w:rsidRDefault="003434A7" w:rsidP="003434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Павловского</w:t>
      </w:r>
      <w:r w:rsidRPr="00F7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3434A7" w:rsidRPr="00F7228C" w:rsidRDefault="00FC37F0" w:rsidP="003434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23.09.2021 г.  №  105</w:t>
      </w:r>
    </w:p>
    <w:p w:rsidR="003434A7" w:rsidRPr="00F7228C" w:rsidRDefault="003434A7" w:rsidP="00343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434A7" w:rsidRPr="00F7228C" w:rsidRDefault="003434A7" w:rsidP="0034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22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МЕРОПРИЯТИЯ</w:t>
      </w:r>
    </w:p>
    <w:p w:rsidR="003434A7" w:rsidRPr="00F7228C" w:rsidRDefault="003434A7" w:rsidP="0034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22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обеспечению пожарной безопасности по муниципальному</w:t>
      </w:r>
    </w:p>
    <w:p w:rsidR="003434A7" w:rsidRPr="00F7228C" w:rsidRDefault="003434A7" w:rsidP="0034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57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образованию Северное сельское поселение Павловского района</w:t>
      </w:r>
    </w:p>
    <w:p w:rsidR="003434A7" w:rsidRPr="00F7228C" w:rsidRDefault="003434A7" w:rsidP="003434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2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66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726"/>
        <w:gridCol w:w="2680"/>
        <w:gridCol w:w="56"/>
        <w:gridCol w:w="36"/>
        <w:gridCol w:w="61"/>
        <w:gridCol w:w="1268"/>
        <w:gridCol w:w="1941"/>
      </w:tblGrid>
      <w:tr w:rsidR="003434A7" w:rsidRPr="00F7228C" w:rsidTr="007B5D71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6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3434A7" w:rsidRPr="00F7228C" w:rsidTr="007B5D71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34A7" w:rsidRPr="00F7228C" w:rsidTr="007B5D71">
        <w:trPr>
          <w:tblCellSpacing w:w="0" w:type="dxa"/>
        </w:trPr>
        <w:tc>
          <w:tcPr>
            <w:tcW w:w="103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1. Нормативное правовое обеспечение мер пожарной безопасности на территории поселения</w:t>
            </w:r>
          </w:p>
        </w:tc>
      </w:tr>
      <w:tr w:rsidR="00BD351C" w:rsidRPr="00F7228C" w:rsidTr="007B5D71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A7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и принять правовые</w:t>
            </w:r>
            <w:r w:rsidR="00B45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акты  </w:t>
            </w: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вопросам:                       </w:t>
            </w:r>
          </w:p>
          <w:p w:rsidR="003434A7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обучения населения мерам пожарной безопасности, пожарно-профилактической работы в жилом секторе;</w:t>
            </w:r>
          </w:p>
          <w:p w:rsidR="00F7228C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определение формы социально значимых работ при участии граждан в обеспечении первичных мер пожарной безопасности.</w:t>
            </w:r>
          </w:p>
        </w:tc>
        <w:tc>
          <w:tcPr>
            <w:tcW w:w="16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A7" w:rsidRPr="00F7228C" w:rsidRDefault="00B45703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BD351C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434A7"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5703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3434A7" w:rsidRPr="00F7228C" w:rsidTr="007B5D71">
        <w:trPr>
          <w:tblCellSpacing w:w="0" w:type="dxa"/>
        </w:trPr>
        <w:tc>
          <w:tcPr>
            <w:tcW w:w="103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2. Повышен</w:t>
            </w:r>
            <w:r w:rsidR="00B45703">
              <w:rPr>
                <w:rFonts w:ascii="Times New Roman" w:eastAsia="Times New Roman" w:hAnsi="Times New Roman" w:cs="Times New Roman"/>
                <w:sz w:val="28"/>
                <w:szCs w:val="28"/>
              </w:rPr>
              <w:t>ие роли администрации поселения</w:t>
            </w:r>
            <w:r w:rsidR="00BD35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населения в обеспечении пожарной безопасности на территории </w:t>
            </w:r>
            <w:r w:rsidR="00B45703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3434A7" w:rsidRPr="00F7228C" w:rsidTr="007B5D71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предложений в план работы сельского Совета о рассмотрении вопроса о работе по обеспечению   первичных мер  пожарной безопасности на территории поселения.</w:t>
            </w:r>
          </w:p>
        </w:tc>
        <w:tc>
          <w:tcPr>
            <w:tcW w:w="1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B45703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3434A7" w:rsidRPr="00F7228C" w:rsidTr="007B5D71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A7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и провести следующие мероприятия:</w:t>
            </w:r>
          </w:p>
          <w:p w:rsidR="003434A7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     - уточнение списочного состава добровольных пожарных дружин п</w:t>
            </w:r>
            <w:r w:rsidR="00B45703">
              <w:rPr>
                <w:rFonts w:ascii="Times New Roman" w:eastAsia="Times New Roman" w:hAnsi="Times New Roman" w:cs="Times New Roman"/>
                <w:sz w:val="28"/>
                <w:szCs w:val="28"/>
              </w:rPr>
              <w:t>о населенным пунктам  поселения</w:t>
            </w: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проверка обеспеченности первичными средствами пожаротушения, доукомплектование  ими добровольных  пожарных;</w:t>
            </w:r>
          </w:p>
          <w:p w:rsidR="00B45703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    - проверка  противопожарного водоснабжения, </w:t>
            </w:r>
          </w:p>
          <w:p w:rsidR="003434A7" w:rsidRPr="00F7228C" w:rsidRDefault="00B45703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434A7"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обустройство новых пожарных водоемов;</w:t>
            </w:r>
          </w:p>
          <w:p w:rsidR="00F7228C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     -</w:t>
            </w:r>
            <w:r w:rsidR="00B45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( установка, </w:t>
            </w: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реконструкция) в каждом населенном пункте устройств по оповещению </w:t>
            </w:r>
            <w:r w:rsidR="00BD35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населения о пожаре, стихийном </w:t>
            </w: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бедствии.                              </w:t>
            </w:r>
          </w:p>
        </w:tc>
        <w:tc>
          <w:tcPr>
            <w:tcW w:w="1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A7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3434A7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3434A7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434A7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434A7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4A7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434A7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4A7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434A7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434A7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A7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3434A7" w:rsidRPr="00F7228C" w:rsidRDefault="00B45703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  <w:r w:rsidR="003434A7"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434A7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434A7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434A7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434A7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434A7" w:rsidRPr="00F7228C" w:rsidTr="007B5D71">
        <w:trPr>
          <w:tblCellSpacing w:w="0" w:type="dxa"/>
        </w:trPr>
        <w:tc>
          <w:tcPr>
            <w:tcW w:w="103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Укрепление пожарной безопасности</w:t>
            </w:r>
          </w:p>
        </w:tc>
      </w:tr>
      <w:tr w:rsidR="003434A7" w:rsidRPr="00F7228C" w:rsidTr="007B5D71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B45703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сходах </w:t>
            </w:r>
            <w:r w:rsidR="003434A7"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регулярно решать вопросы пожарной  безопасности в населенных пунктах, вырабатывать и  проводить   мероприятия для ее укрепления; (в населенных пунктах, где произошли пожары - на  следующий день с участием представителя администрации и  ОНД);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Два раза в год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45703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3434A7" w:rsidRPr="00F7228C" w:rsidTr="007B5D71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Изготовить и установить в населенных пунктах щиты для размещения информации в т.ч. и информирования населения о   проблемах и путях   обеспечения пожарной безопасности, направленного    на  предупреждение пожаров и гибели людей;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B45703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45703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3434A7" w:rsidRPr="00F7228C" w:rsidTr="007B5D71">
        <w:trPr>
          <w:tblCellSpacing w:w="0" w:type="dxa"/>
        </w:trPr>
        <w:tc>
          <w:tcPr>
            <w:tcW w:w="103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4. Обеспечение финансирования в вопросах повышения материально-технического оснащения и готовности подразделений пожарной охраны поселени</w:t>
            </w:r>
            <w:r w:rsidR="00BD351C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3434A7" w:rsidRPr="00F7228C" w:rsidTr="007B5D71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0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4A7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Решить вопрос о направлении средств, предусмотренных в сметах доходов и расходов (бюджета) п</w:t>
            </w:r>
            <w:r w:rsidR="00B45703">
              <w:rPr>
                <w:rFonts w:ascii="Times New Roman" w:eastAsia="Times New Roman" w:hAnsi="Times New Roman" w:cs="Times New Roman"/>
                <w:sz w:val="28"/>
                <w:szCs w:val="28"/>
              </w:rPr>
              <w:t>оселения на реализацию Программ</w:t>
            </w: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, на</w:t>
            </w:r>
          </w:p>
          <w:p w:rsidR="003434A7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- усиление противопожарной защиты населенных пунктов поселения;</w:t>
            </w:r>
          </w:p>
          <w:p w:rsidR="00F7228C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приобретение пожарно-технического оборудования и запасных частей,</w:t>
            </w:r>
            <w:r w:rsidR="00BD35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 индивидуал</w:t>
            </w:r>
            <w:r w:rsidR="00B45703">
              <w:rPr>
                <w:rFonts w:ascii="Times New Roman" w:eastAsia="Times New Roman" w:hAnsi="Times New Roman" w:cs="Times New Roman"/>
                <w:sz w:val="28"/>
                <w:szCs w:val="28"/>
              </w:rPr>
              <w:t>ьной защиты органов дыхания и</w:t>
            </w: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огнетушащих средств.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8C" w:rsidRPr="00F7228C" w:rsidRDefault="003434A7" w:rsidP="007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45703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B45703" w:rsidRPr="00F7228C" w:rsidTr="007B5D71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A7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A7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A7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A7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A7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A7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A7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4A7" w:rsidRPr="00F7228C" w:rsidRDefault="003434A7" w:rsidP="007B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3434A7" w:rsidRPr="00F7228C" w:rsidRDefault="003434A7" w:rsidP="003434A7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F7228C">
        <w:rPr>
          <w:rFonts w:ascii="Arial" w:eastAsia="Times New Roman" w:hAnsi="Arial" w:cs="Arial"/>
          <w:color w:val="000000"/>
          <w:sz w:val="17"/>
          <w:szCs w:val="17"/>
        </w:rPr>
        <w:lastRenderedPageBreak/>
        <w:t> </w:t>
      </w:r>
    </w:p>
    <w:p w:rsidR="003434A7" w:rsidRDefault="003434A7" w:rsidP="003434A7"/>
    <w:p w:rsidR="00FD2BAB" w:rsidRDefault="00FD2BAB"/>
    <w:sectPr w:rsidR="00FD2BAB" w:rsidSect="009B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434A7"/>
    <w:rsid w:val="003434A7"/>
    <w:rsid w:val="004B38A8"/>
    <w:rsid w:val="009B68D2"/>
    <w:rsid w:val="00B45703"/>
    <w:rsid w:val="00BD351C"/>
    <w:rsid w:val="00FC37F0"/>
    <w:rsid w:val="00FD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34A7"/>
    <w:rPr>
      <w:b/>
      <w:bCs/>
    </w:rPr>
  </w:style>
  <w:style w:type="paragraph" w:customStyle="1" w:styleId="Standard">
    <w:name w:val="Standard"/>
    <w:rsid w:val="003434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styleId="a4">
    <w:name w:val="Normal (Web)"/>
    <w:basedOn w:val="a"/>
    <w:rsid w:val="00BD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2021-10-12T13:01:00Z</cp:lastPrinted>
  <dcterms:created xsi:type="dcterms:W3CDTF">2021-10-12T11:29:00Z</dcterms:created>
  <dcterms:modified xsi:type="dcterms:W3CDTF">2021-10-13T11:57:00Z</dcterms:modified>
</cp:coreProperties>
</file>