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D2182F">
      <w:pPr>
        <w:pStyle w:val="aff3"/>
      </w:pPr>
    </w:p>
    <w:p w:rsidR="00F32375" w:rsidRPr="003222F3" w:rsidRDefault="00F32375" w:rsidP="00F32375">
      <w:pPr>
        <w:ind w:firstLine="708"/>
        <w:jc w:val="center"/>
        <w:outlineLvl w:val="0"/>
        <w:rPr>
          <w:b/>
          <w:bCs/>
          <w:iCs/>
          <w:sz w:val="28"/>
          <w:szCs w:val="28"/>
        </w:rPr>
      </w:pPr>
      <w:bookmarkStart w:id="0" w:name="_Hlk89435865"/>
      <w:bookmarkStart w:id="1" w:name="_Hlk86322971"/>
      <w:r w:rsidRPr="003222F3">
        <w:rPr>
          <w:b/>
          <w:bCs/>
          <w:iCs/>
          <w:sz w:val="28"/>
          <w:szCs w:val="28"/>
        </w:rPr>
        <w:t>ОПЕРАТИВНЫЙ ЕЖЕДНЕВНЫЙ ПРОГНОЗ</w:t>
      </w:r>
    </w:p>
    <w:p w:rsidR="006B0358" w:rsidRDefault="00F32375" w:rsidP="006B0358">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 xml:space="preserve">на </w:t>
      </w:r>
      <w:r w:rsidR="00F3215A">
        <w:rPr>
          <w:b/>
          <w:bCs/>
          <w:iCs/>
          <w:sz w:val="28"/>
          <w:szCs w:val="28"/>
        </w:rPr>
        <w:t>15</w:t>
      </w:r>
      <w:r w:rsidR="009B1971">
        <w:rPr>
          <w:b/>
          <w:bCs/>
          <w:iCs/>
          <w:sz w:val="28"/>
          <w:szCs w:val="28"/>
        </w:rPr>
        <w:t xml:space="preserve"> марта</w:t>
      </w:r>
      <w:r w:rsidR="006B0358">
        <w:rPr>
          <w:b/>
          <w:bCs/>
          <w:iCs/>
          <w:sz w:val="28"/>
          <w:szCs w:val="28"/>
        </w:rPr>
        <w:t xml:space="preserve"> 2022 года.</w:t>
      </w:r>
    </w:p>
    <w:p w:rsidR="00606BDC" w:rsidRPr="003222F3" w:rsidRDefault="00606BDC" w:rsidP="00674320">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854A68" w:rsidRDefault="00F32375" w:rsidP="00854A68">
      <w:pPr>
        <w:ind w:firstLine="680"/>
        <w:jc w:val="both"/>
        <w:rPr>
          <w:bCs/>
          <w:sz w:val="28"/>
          <w:szCs w:val="28"/>
        </w:rPr>
      </w:pPr>
      <w:bookmarkStart w:id="2" w:name="_Hlk79996791"/>
      <w:r w:rsidRPr="003222F3">
        <w:rPr>
          <w:b/>
          <w:bCs/>
          <w:sz w:val="28"/>
          <w:szCs w:val="28"/>
        </w:rPr>
        <w:t xml:space="preserve">1.1. Чрезвычайные ситуации: </w:t>
      </w:r>
      <w:bookmarkStart w:id="3" w:name="_Hlk90889329"/>
      <w:bookmarkStart w:id="4" w:name="_Hlk98150964"/>
      <w:bookmarkStart w:id="5" w:name="_Hlk95119941"/>
      <w:bookmarkStart w:id="6" w:name="_Hlk75693856"/>
      <w:bookmarkStart w:id="7" w:name="_Hlk85712219"/>
      <w:r w:rsidR="00207827" w:rsidRPr="002541DD">
        <w:rPr>
          <w:rFonts w:eastAsia="Times New Roman"/>
          <w:sz w:val="28"/>
          <w:szCs w:val="28"/>
        </w:rPr>
        <w:t xml:space="preserve">за </w:t>
      </w:r>
      <w:bookmarkEnd w:id="3"/>
      <w:r w:rsidR="00CE0193">
        <w:rPr>
          <w:rFonts w:eastAsia="Times New Roman"/>
          <w:sz w:val="28"/>
          <w:szCs w:val="28"/>
        </w:rPr>
        <w:t>прошедши</w:t>
      </w:r>
      <w:r w:rsidR="00F3215A">
        <w:rPr>
          <w:rFonts w:eastAsia="Times New Roman"/>
          <w:sz w:val="28"/>
          <w:szCs w:val="28"/>
        </w:rPr>
        <w:t>йпериод 1</w:t>
      </w:r>
      <w:r w:rsidR="003C5568">
        <w:rPr>
          <w:rFonts w:eastAsia="Times New Roman"/>
          <w:sz w:val="28"/>
          <w:szCs w:val="28"/>
        </w:rPr>
        <w:t>1</w:t>
      </w:r>
      <w:r w:rsidR="00F3215A">
        <w:rPr>
          <w:rFonts w:eastAsia="Times New Roman"/>
          <w:sz w:val="28"/>
          <w:szCs w:val="28"/>
        </w:rPr>
        <w:t>-1</w:t>
      </w:r>
      <w:r w:rsidR="003C5568">
        <w:rPr>
          <w:rFonts w:eastAsia="Times New Roman"/>
          <w:sz w:val="28"/>
          <w:szCs w:val="28"/>
        </w:rPr>
        <w:t>3</w:t>
      </w:r>
      <w:bookmarkEnd w:id="4"/>
      <w:r w:rsidR="00CE0193">
        <w:rPr>
          <w:rFonts w:eastAsia="Times New Roman"/>
          <w:sz w:val="28"/>
          <w:szCs w:val="28"/>
        </w:rPr>
        <w:t>марта</w:t>
      </w:r>
      <w:bookmarkEnd w:id="5"/>
      <w:r w:rsidR="004645F9">
        <w:rPr>
          <w:rFonts w:eastAsia="Times New Roman"/>
          <w:sz w:val="28"/>
          <w:szCs w:val="28"/>
        </w:rPr>
        <w:t>2022 года</w:t>
      </w:r>
      <w:bookmarkEnd w:id="6"/>
      <w:r w:rsidRPr="003222F3">
        <w:rPr>
          <w:bCs/>
          <w:sz w:val="28"/>
          <w:szCs w:val="28"/>
        </w:rPr>
        <w:t xml:space="preserve">на </w:t>
      </w:r>
      <w:bookmarkEnd w:id="7"/>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2"/>
      <w:r w:rsidR="00854A68">
        <w:rPr>
          <w:bCs/>
          <w:sz w:val="28"/>
          <w:szCs w:val="28"/>
        </w:rPr>
        <w:t>чрезвычайных ситуаций не зарегистрировано.</w:t>
      </w:r>
    </w:p>
    <w:p w:rsidR="00C80318" w:rsidRDefault="00C80318" w:rsidP="00854A68">
      <w:pPr>
        <w:ind w:firstLine="680"/>
        <w:jc w:val="both"/>
        <w:rPr>
          <w:bCs/>
          <w:sz w:val="28"/>
          <w:szCs w:val="28"/>
        </w:rPr>
      </w:pPr>
    </w:p>
    <w:p w:rsidR="00315419" w:rsidRDefault="00336945" w:rsidP="00315419">
      <w:pPr>
        <w:ind w:firstLine="720"/>
        <w:jc w:val="both"/>
        <w:rPr>
          <w:spacing w:val="-4"/>
          <w:sz w:val="28"/>
          <w:szCs w:val="28"/>
        </w:rPr>
      </w:pPr>
      <w:r w:rsidRPr="00F84D34">
        <w:rPr>
          <w:b/>
          <w:bCs/>
          <w:sz w:val="28"/>
          <w:szCs w:val="28"/>
        </w:rPr>
        <w:t>1</w:t>
      </w:r>
      <w:r w:rsidR="00F32375" w:rsidRPr="00F84D34">
        <w:rPr>
          <w:b/>
          <w:bCs/>
          <w:sz w:val="28"/>
          <w:szCs w:val="28"/>
        </w:rPr>
        <w:t>.2. Метеорологическая</w:t>
      </w:r>
      <w:r w:rsidR="00F32375" w:rsidRPr="00F84D34">
        <w:rPr>
          <w:sz w:val="28"/>
          <w:szCs w:val="28"/>
        </w:rPr>
        <w:t>:</w:t>
      </w:r>
      <w:bookmarkStart w:id="8" w:name="_Hlk98145588"/>
      <w:bookmarkStart w:id="9" w:name="_Hlk91077393"/>
      <w:r w:rsidR="00F3215A" w:rsidRPr="002541DD">
        <w:rPr>
          <w:rFonts w:eastAsia="Times New Roman"/>
          <w:sz w:val="28"/>
          <w:szCs w:val="28"/>
        </w:rPr>
        <w:t xml:space="preserve">за </w:t>
      </w:r>
      <w:bookmarkEnd w:id="8"/>
      <w:r w:rsidR="003C5568">
        <w:rPr>
          <w:rFonts w:eastAsia="Times New Roman"/>
          <w:sz w:val="28"/>
          <w:szCs w:val="28"/>
        </w:rPr>
        <w:t xml:space="preserve">прошедший период 11-13 </w:t>
      </w:r>
      <w:r w:rsidR="00192C31">
        <w:rPr>
          <w:rFonts w:eastAsia="Times New Roman"/>
          <w:sz w:val="28"/>
          <w:szCs w:val="28"/>
        </w:rPr>
        <w:t xml:space="preserve">марта 2022 года </w:t>
      </w:r>
      <w:r w:rsidR="00082829">
        <w:rPr>
          <w:rFonts w:eastAsia="Times New Roman"/>
          <w:sz w:val="28"/>
          <w:szCs w:val="28"/>
        </w:rPr>
        <w:t>в крае</w:t>
      </w:r>
      <w:r w:rsidR="00023761" w:rsidRPr="00F84D34">
        <w:rPr>
          <w:bCs/>
          <w:snapToGrid w:val="0"/>
          <w:sz w:val="28"/>
          <w:szCs w:val="28"/>
        </w:rPr>
        <w:t xml:space="preserve">прошли осадки в виде </w:t>
      </w:r>
      <w:r w:rsidR="00452443">
        <w:rPr>
          <w:bCs/>
          <w:snapToGrid w:val="0"/>
          <w:sz w:val="28"/>
          <w:szCs w:val="28"/>
        </w:rPr>
        <w:t>мокрого снега, снега</w:t>
      </w:r>
      <w:r w:rsidR="00315419">
        <w:rPr>
          <w:bCs/>
          <w:snapToGrid w:val="0"/>
          <w:sz w:val="28"/>
          <w:szCs w:val="28"/>
        </w:rPr>
        <w:t>.</w:t>
      </w:r>
      <w:r w:rsidR="003829E1">
        <w:rPr>
          <w:color w:val="000000"/>
          <w:sz w:val="28"/>
          <w:szCs w:val="28"/>
        </w:rPr>
        <w:t>Местами наблюдалось налипание мокрого снега</w:t>
      </w:r>
      <w:r w:rsidR="00F130B5">
        <w:rPr>
          <w:color w:val="000000"/>
          <w:sz w:val="28"/>
          <w:szCs w:val="28"/>
        </w:rPr>
        <w:t xml:space="preserve"> на проводах и деревьях,</w:t>
      </w:r>
      <w:bookmarkEnd w:id="9"/>
      <w:r w:rsidR="00315419">
        <w:rPr>
          <w:spacing w:val="-4"/>
          <w:sz w:val="28"/>
          <w:szCs w:val="28"/>
        </w:rPr>
        <w:t xml:space="preserve">гололедно-изморозевые </w:t>
      </w:r>
      <w:r w:rsidR="00F130B5">
        <w:rPr>
          <w:spacing w:val="-4"/>
          <w:sz w:val="28"/>
          <w:szCs w:val="28"/>
        </w:rPr>
        <w:t>отложения</w:t>
      </w:r>
      <w:r w:rsidR="00192C31">
        <w:rPr>
          <w:spacing w:val="-4"/>
          <w:sz w:val="28"/>
          <w:szCs w:val="28"/>
        </w:rPr>
        <w:t>,</w:t>
      </w:r>
      <w:r w:rsidR="00315419">
        <w:rPr>
          <w:spacing w:val="-4"/>
          <w:sz w:val="28"/>
          <w:szCs w:val="28"/>
        </w:rPr>
        <w:t xml:space="preserve"> туман500-1000</w:t>
      </w:r>
      <w:r w:rsidR="00315419" w:rsidRPr="00C8540E">
        <w:rPr>
          <w:spacing w:val="-4"/>
          <w:sz w:val="28"/>
          <w:szCs w:val="28"/>
        </w:rPr>
        <w:t xml:space="preserve"> м</w:t>
      </w:r>
      <w:r w:rsidR="00315419">
        <w:rPr>
          <w:spacing w:val="-4"/>
          <w:sz w:val="28"/>
          <w:szCs w:val="28"/>
        </w:rPr>
        <w:t>.</w:t>
      </w:r>
    </w:p>
    <w:p w:rsidR="00C80318" w:rsidRDefault="00C80318" w:rsidP="00315419">
      <w:pPr>
        <w:ind w:firstLine="720"/>
        <w:jc w:val="both"/>
        <w:rPr>
          <w:spacing w:val="-4"/>
          <w:sz w:val="28"/>
          <w:szCs w:val="28"/>
        </w:rPr>
      </w:pPr>
    </w:p>
    <w:p w:rsidR="006B0358" w:rsidRDefault="006B0358" w:rsidP="006B0358">
      <w:pPr>
        <w:ind w:firstLine="680"/>
        <w:jc w:val="both"/>
        <w:rPr>
          <w:b/>
          <w:bCs/>
          <w:iCs/>
          <w:sz w:val="28"/>
          <w:szCs w:val="28"/>
        </w:rPr>
      </w:pPr>
      <w:r w:rsidRPr="00C62E43">
        <w:rPr>
          <w:b/>
          <w:snapToGrid w:val="0"/>
          <w:sz w:val="28"/>
          <w:szCs w:val="28"/>
        </w:rPr>
        <w:t>П</w:t>
      </w:r>
      <w:r w:rsidRPr="0014497B">
        <w:rPr>
          <w:b/>
          <w:bCs/>
          <w:iCs/>
          <w:sz w:val="28"/>
          <w:szCs w:val="28"/>
        </w:rPr>
        <w:t>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00AF5FBA">
        <w:rPr>
          <w:b/>
          <w:bCs/>
          <w:iCs/>
          <w:sz w:val="28"/>
          <w:szCs w:val="28"/>
        </w:rPr>
        <w:t>1</w:t>
      </w:r>
      <w:r w:rsidR="00F3215A">
        <w:rPr>
          <w:b/>
          <w:bCs/>
          <w:iCs/>
          <w:sz w:val="28"/>
          <w:szCs w:val="28"/>
        </w:rPr>
        <w:t>4</w:t>
      </w:r>
      <w:r w:rsidR="00E401A7">
        <w:rPr>
          <w:b/>
          <w:bCs/>
          <w:iCs/>
          <w:sz w:val="28"/>
          <w:szCs w:val="28"/>
        </w:rPr>
        <w:t>марта</w:t>
      </w:r>
      <w:r w:rsidRPr="001E5FFC">
        <w:rPr>
          <w:b/>
          <w:bCs/>
          <w:iCs/>
          <w:sz w:val="28"/>
          <w:szCs w:val="28"/>
        </w:rPr>
        <w:t xml:space="preserve"> до 18</w:t>
      </w:r>
      <w:r w:rsidRPr="001E5FFC">
        <w:rPr>
          <w:b/>
          <w:bCs/>
          <w:iCs/>
          <w:sz w:val="28"/>
          <w:szCs w:val="28"/>
          <w:vertAlign w:val="superscript"/>
        </w:rPr>
        <w:t>00</w:t>
      </w:r>
      <w:r w:rsidR="009B1971">
        <w:rPr>
          <w:b/>
          <w:bCs/>
          <w:iCs/>
          <w:sz w:val="28"/>
          <w:szCs w:val="28"/>
        </w:rPr>
        <w:t>1</w:t>
      </w:r>
      <w:r w:rsidR="00F3215A">
        <w:rPr>
          <w:b/>
          <w:bCs/>
          <w:iCs/>
          <w:sz w:val="28"/>
          <w:szCs w:val="28"/>
        </w:rPr>
        <w:t>5</w:t>
      </w:r>
      <w:r w:rsidR="00E401A7">
        <w:rPr>
          <w:b/>
          <w:bCs/>
          <w:iCs/>
          <w:sz w:val="28"/>
          <w:szCs w:val="28"/>
        </w:rPr>
        <w:t>марта</w:t>
      </w:r>
      <w:r w:rsidRPr="001E5FFC">
        <w:rPr>
          <w:b/>
          <w:bCs/>
          <w:iCs/>
          <w:sz w:val="28"/>
          <w:szCs w:val="28"/>
        </w:rPr>
        <w:t xml:space="preserve"> 202</w:t>
      </w:r>
      <w:r>
        <w:rPr>
          <w:b/>
          <w:bCs/>
          <w:iCs/>
          <w:sz w:val="28"/>
          <w:szCs w:val="28"/>
        </w:rPr>
        <w:t>2</w:t>
      </w:r>
      <w:r w:rsidRPr="001E5FFC">
        <w:rPr>
          <w:b/>
          <w:bCs/>
          <w:iCs/>
          <w:sz w:val="28"/>
          <w:szCs w:val="28"/>
        </w:rPr>
        <w:t xml:space="preserve"> года:</w:t>
      </w:r>
      <w:bookmarkStart w:id="10" w:name="_Hlk94861814"/>
    </w:p>
    <w:p w:rsidR="00BB14CD" w:rsidRDefault="00BB14CD" w:rsidP="006B0358">
      <w:pPr>
        <w:ind w:firstLine="680"/>
        <w:jc w:val="both"/>
        <w:rPr>
          <w:b/>
          <w:bCs/>
          <w:iCs/>
          <w:sz w:val="28"/>
          <w:szCs w:val="28"/>
        </w:rPr>
      </w:pPr>
    </w:p>
    <w:p w:rsidR="00361BF2" w:rsidRDefault="006B0358" w:rsidP="00361BF2">
      <w:pPr>
        <w:tabs>
          <w:tab w:val="left" w:pos="8137"/>
        </w:tabs>
        <w:jc w:val="both"/>
        <w:rPr>
          <w:noProof/>
          <w:sz w:val="28"/>
          <w:szCs w:val="28"/>
        </w:rPr>
      </w:pPr>
      <w:r w:rsidRPr="000A757C">
        <w:rPr>
          <w:rFonts w:eastAsia="Times New Roman"/>
          <w:b/>
          <w:bCs/>
          <w:sz w:val="28"/>
          <w:szCs w:val="28"/>
        </w:rPr>
        <w:t xml:space="preserve">по Краснодарскому краю: </w:t>
      </w:r>
      <w:bookmarkEnd w:id="10"/>
      <w:r w:rsidR="00361BF2">
        <w:rPr>
          <w:noProof/>
          <w:sz w:val="28"/>
          <w:szCs w:val="28"/>
        </w:rPr>
        <w:t>переменная облачность. Ночью преимущественно без осадков, утром и днем местами небольшие осадки в виде дождя и мокрого снега. Ветер западной четверти 4-9 м/с, днем местами порывы 12-14 м/с. Температура воздуха ночью -3…-8°С, на Азовском побережье  +1…-4°С, днем +2…+7°С; в горах ночью -10…-15°С, днем -3…+2°С.</w:t>
      </w:r>
    </w:p>
    <w:p w:rsidR="00361BF2" w:rsidRDefault="00361BF2" w:rsidP="00361BF2">
      <w:pPr>
        <w:tabs>
          <w:tab w:val="left" w:pos="8137"/>
        </w:tabs>
        <w:jc w:val="both"/>
        <w:rPr>
          <w:noProof/>
          <w:sz w:val="28"/>
          <w:szCs w:val="28"/>
        </w:rPr>
      </w:pPr>
      <w:r w:rsidRPr="00361BF2">
        <w:rPr>
          <w:b/>
          <w:bCs/>
          <w:noProof/>
          <w:sz w:val="28"/>
          <w:szCs w:val="28"/>
        </w:rPr>
        <w:t>На Черноморском побережье</w:t>
      </w:r>
      <w:r>
        <w:rPr>
          <w:b/>
          <w:bCs/>
          <w:noProof/>
          <w:sz w:val="28"/>
          <w:szCs w:val="28"/>
        </w:rPr>
        <w:t>:</w:t>
      </w:r>
      <w:r>
        <w:rPr>
          <w:noProof/>
          <w:sz w:val="28"/>
          <w:szCs w:val="28"/>
        </w:rPr>
        <w:t xml:space="preserve"> переменная облачность. Без существенных осадков, во второй половине дня по югу местами слабые осадки, преимущественно в виде дождя. Ветер северной четверти 6-11 м/с, местами порывы 12-14 м/с. Температура воздуха ночью +1…-4°С, днем +2…+7°С.</w:t>
      </w:r>
    </w:p>
    <w:p w:rsidR="00361BF2" w:rsidRDefault="00361BF2" w:rsidP="00361BF2">
      <w:pPr>
        <w:tabs>
          <w:tab w:val="left" w:pos="8137"/>
        </w:tabs>
        <w:rPr>
          <w:noProof/>
          <w:sz w:val="28"/>
          <w:szCs w:val="28"/>
        </w:rPr>
      </w:pPr>
    </w:p>
    <w:p w:rsidR="00361BF2" w:rsidRDefault="006B0358" w:rsidP="00361BF2">
      <w:pPr>
        <w:pStyle w:val="afff6"/>
        <w:spacing w:before="0" w:beforeAutospacing="0" w:after="0" w:afterAutospacing="0"/>
        <w:ind w:firstLine="851"/>
        <w:jc w:val="both"/>
        <w:rPr>
          <w:noProof/>
          <w:sz w:val="28"/>
          <w:szCs w:val="28"/>
        </w:rPr>
      </w:pPr>
      <w:r w:rsidRPr="000A757C">
        <w:rPr>
          <w:b/>
          <w:bCs/>
          <w:sz w:val="28"/>
          <w:szCs w:val="28"/>
        </w:rPr>
        <w:t>П</w:t>
      </w:r>
      <w:r w:rsidRPr="000A757C">
        <w:rPr>
          <w:b/>
          <w:sz w:val="28"/>
          <w:szCs w:val="28"/>
        </w:rPr>
        <w:t>о г. Краснодару:</w:t>
      </w:r>
      <w:r w:rsidR="00361BF2">
        <w:rPr>
          <w:noProof/>
          <w:sz w:val="28"/>
          <w:szCs w:val="28"/>
        </w:rPr>
        <w:t>переменная облачность. Ночью без существенных осадков, днем слабые осадки в виде дождя и мокрого снега. Ветер западной четверти 4-9 м/с, днем порывы 12-14 м/с. Температура воздуха ночью -3…-5°С, днем +4…+6°С.</w:t>
      </w:r>
    </w:p>
    <w:p w:rsidR="006B0358" w:rsidRDefault="006B0358" w:rsidP="00361BF2">
      <w:pPr>
        <w:tabs>
          <w:tab w:val="left" w:pos="8137"/>
        </w:tabs>
        <w:jc w:val="center"/>
        <w:rPr>
          <w:b/>
          <w:sz w:val="28"/>
          <w:szCs w:val="28"/>
        </w:rPr>
      </w:pPr>
      <w:r w:rsidRPr="000A757C">
        <w:rPr>
          <w:b/>
          <w:iCs/>
          <w:noProof/>
          <w:sz w:val="28"/>
          <w:szCs w:val="28"/>
        </w:rPr>
        <w:t>По данным ФГБУ «СЦГМС ЧАМ»:</w:t>
      </w:r>
    </w:p>
    <w:p w:rsidR="00361BF2" w:rsidRPr="00C2675B" w:rsidRDefault="006B0358" w:rsidP="00361BF2">
      <w:pPr>
        <w:ind w:right="38" w:firstLine="851"/>
        <w:jc w:val="both"/>
        <w:rPr>
          <w:color w:val="000000"/>
          <w:sz w:val="28"/>
          <w:szCs w:val="28"/>
        </w:rPr>
      </w:pPr>
      <w:r w:rsidRPr="000A757C">
        <w:rPr>
          <w:b/>
          <w:bCs/>
          <w:sz w:val="28"/>
          <w:szCs w:val="28"/>
        </w:rPr>
        <w:t>По г. Сочи</w:t>
      </w:r>
      <w:r w:rsidRPr="005147FD">
        <w:rPr>
          <w:b/>
          <w:bCs/>
          <w:sz w:val="28"/>
          <w:szCs w:val="28"/>
        </w:rPr>
        <w:t>:</w:t>
      </w:r>
      <w:r w:rsidR="00361BF2">
        <w:rPr>
          <w:color w:val="000000"/>
          <w:sz w:val="28"/>
          <w:szCs w:val="28"/>
        </w:rPr>
        <w:t>п</w:t>
      </w:r>
      <w:r w:rsidR="00361BF2" w:rsidRPr="00C2675B">
        <w:rPr>
          <w:color w:val="000000"/>
          <w:sz w:val="28"/>
          <w:szCs w:val="28"/>
        </w:rPr>
        <w:t>еременная облачность. Преимущественно без осадков. Ветер ночью северо-восточный, днем северо-западный 7-12 м/с. Температура воздуха ночью 0</w:t>
      </w:r>
      <w:r w:rsidR="00361BF2">
        <w:rPr>
          <w:color w:val="000000"/>
          <w:sz w:val="28"/>
          <w:szCs w:val="28"/>
        </w:rPr>
        <w:t>…</w:t>
      </w:r>
      <w:r w:rsidR="00361BF2" w:rsidRPr="00C2675B">
        <w:rPr>
          <w:color w:val="000000"/>
          <w:sz w:val="28"/>
          <w:szCs w:val="28"/>
        </w:rPr>
        <w:t>-5</w:t>
      </w:r>
      <w:r w:rsidR="00361BF2">
        <w:rPr>
          <w:color w:val="000000"/>
          <w:sz w:val="28"/>
          <w:szCs w:val="28"/>
        </w:rPr>
        <w:t>°С</w:t>
      </w:r>
      <w:r w:rsidR="00361BF2" w:rsidRPr="00C2675B">
        <w:rPr>
          <w:color w:val="000000"/>
          <w:sz w:val="28"/>
          <w:szCs w:val="28"/>
        </w:rPr>
        <w:t xml:space="preserve">, днем </w:t>
      </w:r>
      <w:r w:rsidR="00361BF2">
        <w:rPr>
          <w:color w:val="000000"/>
          <w:sz w:val="28"/>
          <w:szCs w:val="28"/>
        </w:rPr>
        <w:t>+</w:t>
      </w:r>
      <w:r w:rsidR="00361BF2" w:rsidRPr="00C2675B">
        <w:rPr>
          <w:color w:val="000000"/>
          <w:sz w:val="28"/>
          <w:szCs w:val="28"/>
        </w:rPr>
        <w:t>3…</w:t>
      </w:r>
      <w:r w:rsidR="00361BF2">
        <w:rPr>
          <w:color w:val="000000"/>
          <w:sz w:val="28"/>
          <w:szCs w:val="28"/>
        </w:rPr>
        <w:t>+</w:t>
      </w:r>
      <w:r w:rsidR="00361BF2" w:rsidRPr="00C2675B">
        <w:rPr>
          <w:color w:val="000000"/>
          <w:sz w:val="28"/>
          <w:szCs w:val="28"/>
        </w:rPr>
        <w:t>8</w:t>
      </w:r>
      <w:r w:rsidR="00361BF2">
        <w:rPr>
          <w:color w:val="000000"/>
          <w:sz w:val="28"/>
          <w:szCs w:val="28"/>
        </w:rPr>
        <w:t>°С</w:t>
      </w:r>
      <w:r w:rsidR="00361BF2" w:rsidRPr="00C2675B">
        <w:rPr>
          <w:color w:val="000000"/>
          <w:sz w:val="28"/>
          <w:szCs w:val="28"/>
        </w:rPr>
        <w:t xml:space="preserve">. </w:t>
      </w:r>
      <w:r w:rsidR="00361BF2" w:rsidRPr="00C2675B">
        <w:rPr>
          <w:sz w:val="28"/>
          <w:szCs w:val="28"/>
        </w:rPr>
        <w:t xml:space="preserve">В предгорной зоне </w:t>
      </w:r>
      <w:r w:rsidR="00361BF2" w:rsidRPr="00C2675B">
        <w:rPr>
          <w:color w:val="000000"/>
          <w:sz w:val="28"/>
          <w:szCs w:val="28"/>
        </w:rPr>
        <w:t>ночью -4…-9</w:t>
      </w:r>
      <w:r w:rsidR="00361BF2">
        <w:rPr>
          <w:color w:val="000000"/>
          <w:sz w:val="28"/>
          <w:szCs w:val="28"/>
        </w:rPr>
        <w:t>°С</w:t>
      </w:r>
      <w:r w:rsidR="00361BF2" w:rsidRPr="00C2675B">
        <w:rPr>
          <w:color w:val="000000"/>
          <w:sz w:val="28"/>
          <w:szCs w:val="28"/>
        </w:rPr>
        <w:t>, днем около-3</w:t>
      </w:r>
      <w:r w:rsidR="00361BF2">
        <w:rPr>
          <w:color w:val="000000"/>
          <w:sz w:val="28"/>
          <w:szCs w:val="28"/>
        </w:rPr>
        <w:t>…</w:t>
      </w:r>
      <w:r w:rsidR="00361BF2" w:rsidRPr="00C2675B">
        <w:rPr>
          <w:color w:val="000000"/>
          <w:sz w:val="28"/>
          <w:szCs w:val="28"/>
        </w:rPr>
        <w:t>+2</w:t>
      </w:r>
      <w:r w:rsidR="00361BF2">
        <w:rPr>
          <w:color w:val="000000"/>
          <w:sz w:val="28"/>
          <w:szCs w:val="28"/>
        </w:rPr>
        <w:t>°С</w:t>
      </w:r>
      <w:r w:rsidR="00361BF2" w:rsidRPr="00C2675B">
        <w:rPr>
          <w:color w:val="000000"/>
          <w:sz w:val="28"/>
          <w:szCs w:val="28"/>
        </w:rPr>
        <w:t>.</w:t>
      </w:r>
    </w:p>
    <w:p w:rsidR="009B1971" w:rsidRDefault="009B1971" w:rsidP="00361BF2">
      <w:pPr>
        <w:ind w:right="38" w:firstLine="851"/>
        <w:jc w:val="both"/>
        <w:rPr>
          <w:color w:val="000000"/>
          <w:sz w:val="28"/>
          <w:szCs w:val="28"/>
        </w:rPr>
      </w:pPr>
    </w:p>
    <w:p w:rsidR="00F345C0" w:rsidRPr="006D6BDD" w:rsidRDefault="00F345C0" w:rsidP="00F345C0">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ОЯ № 1 (продление штормового предупреждения ОЯ №70 </w:t>
      </w:r>
      <w:r w:rsidRPr="00EC2866">
        <w:rPr>
          <w:b/>
          <w:color w:val="000000"/>
          <w:sz w:val="28"/>
          <w:szCs w:val="28"/>
        </w:rPr>
        <w:t xml:space="preserve">от </w:t>
      </w:r>
      <w:r>
        <w:rPr>
          <w:b/>
          <w:color w:val="000000"/>
          <w:sz w:val="28"/>
          <w:szCs w:val="28"/>
        </w:rPr>
        <w:t>21</w:t>
      </w:r>
      <w:r w:rsidRPr="00EC2866">
        <w:rPr>
          <w:b/>
          <w:color w:val="000000"/>
          <w:sz w:val="28"/>
          <w:szCs w:val="28"/>
        </w:rPr>
        <w:t>.</w:t>
      </w:r>
      <w:r>
        <w:rPr>
          <w:b/>
          <w:color w:val="000000"/>
          <w:sz w:val="28"/>
          <w:szCs w:val="28"/>
        </w:rPr>
        <w:t>12</w:t>
      </w:r>
      <w:r w:rsidRPr="00EC2866">
        <w:rPr>
          <w:b/>
          <w:color w:val="000000"/>
          <w:sz w:val="28"/>
          <w:szCs w:val="28"/>
        </w:rPr>
        <w:t>.202</w:t>
      </w:r>
      <w:r>
        <w:rPr>
          <w:b/>
          <w:color w:val="000000"/>
          <w:sz w:val="28"/>
          <w:szCs w:val="28"/>
        </w:rPr>
        <w:t>1</w:t>
      </w:r>
      <w:r w:rsidRPr="00EC2866">
        <w:rPr>
          <w:b/>
          <w:color w:val="000000"/>
          <w:sz w:val="28"/>
          <w:szCs w:val="28"/>
        </w:rPr>
        <w:t>г.</w:t>
      </w:r>
      <w:r>
        <w:rPr>
          <w:b/>
          <w:color w:val="000000"/>
          <w:sz w:val="28"/>
          <w:szCs w:val="28"/>
        </w:rPr>
        <w:t>) от 14.03.2022г.</w:t>
      </w:r>
      <w:r w:rsidRPr="00EC2866">
        <w:rPr>
          <w:b/>
          <w:color w:val="000000"/>
          <w:sz w:val="28"/>
          <w:szCs w:val="28"/>
        </w:rPr>
        <w:t>:</w:t>
      </w:r>
    </w:p>
    <w:p w:rsidR="00F345C0" w:rsidRPr="00F345C0" w:rsidRDefault="00F345C0" w:rsidP="00F345C0">
      <w:pPr>
        <w:ind w:firstLine="708"/>
        <w:jc w:val="both"/>
        <w:rPr>
          <w:i/>
          <w:iCs/>
          <w:color w:val="000000"/>
          <w:sz w:val="28"/>
          <w:szCs w:val="28"/>
        </w:rPr>
      </w:pPr>
      <w:r>
        <w:rPr>
          <w:i/>
          <w:iCs/>
          <w:color w:val="000000"/>
          <w:sz w:val="28"/>
          <w:szCs w:val="28"/>
        </w:rPr>
        <w:t>15</w:t>
      </w:r>
      <w:r w:rsidRPr="00F345C0">
        <w:rPr>
          <w:i/>
          <w:iCs/>
          <w:color w:val="000000"/>
          <w:sz w:val="28"/>
          <w:szCs w:val="28"/>
        </w:rPr>
        <w:t>.03.2022 в горах Краснодарского края (исключая муниципальное образование г. Сочи – зона прогнозирования ФГБУ «СЦГМС ЧАМ») выше 1500 м лавиноопасно (ОЯ).</w:t>
      </w:r>
    </w:p>
    <w:p w:rsidR="00BB14CD" w:rsidRDefault="00BB14CD" w:rsidP="00BB14CD">
      <w:pPr>
        <w:ind w:firstLine="708"/>
        <w:jc w:val="both"/>
        <w:rPr>
          <w:color w:val="000000"/>
          <w:sz w:val="28"/>
          <w:szCs w:val="28"/>
        </w:rPr>
      </w:pPr>
    </w:p>
    <w:p w:rsidR="00EE6555" w:rsidRDefault="00C170CD" w:rsidP="00EE6555">
      <w:pPr>
        <w:ind w:firstLine="709"/>
        <w:jc w:val="both"/>
        <w:rPr>
          <w:rFonts w:eastAsia="Times New Roman"/>
          <w:color w:val="000000"/>
          <w:sz w:val="28"/>
          <w:szCs w:val="28"/>
        </w:rPr>
      </w:pPr>
      <w:r w:rsidRPr="00D013A1">
        <w:rPr>
          <w:b/>
          <w:sz w:val="28"/>
          <w:szCs w:val="28"/>
        </w:rPr>
        <w:t>1</w:t>
      </w:r>
      <w:r w:rsidR="00F32375" w:rsidRPr="00D013A1">
        <w:rPr>
          <w:b/>
          <w:sz w:val="28"/>
          <w:szCs w:val="28"/>
        </w:rPr>
        <w:t>.3. Гидрологическая</w:t>
      </w:r>
      <w:r w:rsidR="00225F08" w:rsidRPr="00D013A1">
        <w:rPr>
          <w:b/>
          <w:sz w:val="28"/>
          <w:szCs w:val="28"/>
        </w:rPr>
        <w:t>:</w:t>
      </w:r>
      <w:bookmarkStart w:id="11" w:name="_Hlk92978393"/>
      <w:bookmarkStart w:id="12" w:name="_Hlk80702059"/>
      <w:r w:rsidR="003C5568" w:rsidRPr="002541DD">
        <w:rPr>
          <w:rFonts w:eastAsia="Times New Roman"/>
          <w:sz w:val="28"/>
          <w:szCs w:val="28"/>
        </w:rPr>
        <w:t xml:space="preserve">за </w:t>
      </w:r>
      <w:r w:rsidR="003C5568">
        <w:rPr>
          <w:rFonts w:eastAsia="Times New Roman"/>
          <w:sz w:val="28"/>
          <w:szCs w:val="28"/>
        </w:rPr>
        <w:t xml:space="preserve">прошедший период 11-13 </w:t>
      </w:r>
      <w:r w:rsidR="00AF5FBA">
        <w:rPr>
          <w:sz w:val="28"/>
          <w:szCs w:val="28"/>
        </w:rPr>
        <w:t>марта 2022 года</w:t>
      </w:r>
      <w:r w:rsidR="00A1695D">
        <w:rPr>
          <w:sz w:val="28"/>
          <w:szCs w:val="28"/>
        </w:rPr>
        <w:t xml:space="preserve">на реках </w:t>
      </w:r>
      <w:r w:rsidR="00AF5FBA">
        <w:rPr>
          <w:sz w:val="28"/>
          <w:szCs w:val="28"/>
        </w:rPr>
        <w:t xml:space="preserve">юго-западной, </w:t>
      </w:r>
      <w:r w:rsidR="00A1695D">
        <w:rPr>
          <w:sz w:val="28"/>
          <w:szCs w:val="28"/>
        </w:rPr>
        <w:t xml:space="preserve">юго-восточной территории края </w:t>
      </w:r>
      <w:r w:rsidR="00AF5FBA">
        <w:rPr>
          <w:sz w:val="28"/>
          <w:szCs w:val="28"/>
        </w:rPr>
        <w:t>и</w:t>
      </w:r>
      <w:r w:rsidR="005C4038">
        <w:rPr>
          <w:rFonts w:eastAsia="Times New Roman"/>
          <w:color w:val="000000"/>
          <w:sz w:val="28"/>
          <w:szCs w:val="28"/>
        </w:rPr>
        <w:t xml:space="preserve"> на реках Черноморского побережья </w:t>
      </w:r>
      <w:r w:rsidR="00A1695D">
        <w:rPr>
          <w:rFonts w:eastAsia="Times New Roman"/>
          <w:color w:val="000000"/>
          <w:sz w:val="28"/>
          <w:szCs w:val="28"/>
        </w:rPr>
        <w:t>с</w:t>
      </w:r>
      <w:r w:rsidR="00D93CCE">
        <w:rPr>
          <w:rFonts w:eastAsia="Times New Roman"/>
          <w:color w:val="000000"/>
          <w:sz w:val="28"/>
          <w:szCs w:val="28"/>
        </w:rPr>
        <w:t>охраня</w:t>
      </w:r>
      <w:r w:rsidR="00A1695D">
        <w:rPr>
          <w:rFonts w:eastAsia="Times New Roman"/>
          <w:color w:val="000000"/>
          <w:sz w:val="28"/>
          <w:szCs w:val="28"/>
        </w:rPr>
        <w:t>лся</w:t>
      </w:r>
      <w:r w:rsidR="00D93CCE">
        <w:rPr>
          <w:rFonts w:eastAsia="Times New Roman"/>
          <w:color w:val="000000"/>
          <w:sz w:val="28"/>
          <w:szCs w:val="28"/>
        </w:rPr>
        <w:t xml:space="preserve"> повышенный </w:t>
      </w:r>
      <w:r w:rsidR="00A1695D">
        <w:rPr>
          <w:rFonts w:eastAsia="Times New Roman"/>
          <w:color w:val="000000"/>
          <w:sz w:val="28"/>
          <w:szCs w:val="28"/>
        </w:rPr>
        <w:t xml:space="preserve">фон </w:t>
      </w:r>
      <w:r w:rsidR="00D93CCE">
        <w:rPr>
          <w:rFonts w:eastAsia="Times New Roman"/>
          <w:color w:val="000000"/>
          <w:sz w:val="28"/>
          <w:szCs w:val="28"/>
        </w:rPr>
        <w:t>уровн</w:t>
      </w:r>
      <w:r w:rsidR="00A1695D">
        <w:rPr>
          <w:rFonts w:eastAsia="Times New Roman"/>
          <w:color w:val="000000"/>
          <w:sz w:val="28"/>
          <w:szCs w:val="28"/>
        </w:rPr>
        <w:t>ей</w:t>
      </w:r>
      <w:r w:rsidR="00D93CCE">
        <w:rPr>
          <w:rFonts w:eastAsia="Times New Roman"/>
          <w:color w:val="000000"/>
          <w:sz w:val="28"/>
          <w:szCs w:val="28"/>
        </w:rPr>
        <w:t xml:space="preserve"> воды.</w:t>
      </w:r>
    </w:p>
    <w:p w:rsidR="00BB14CD" w:rsidRDefault="00BB14CD" w:rsidP="00EE6555">
      <w:pPr>
        <w:ind w:firstLine="709"/>
        <w:jc w:val="both"/>
        <w:rPr>
          <w:rFonts w:eastAsia="Times New Roman"/>
          <w:color w:val="000000"/>
          <w:sz w:val="28"/>
          <w:szCs w:val="28"/>
        </w:rPr>
      </w:pPr>
    </w:p>
    <w:bookmarkEnd w:id="11"/>
    <w:p w:rsidR="004466BE" w:rsidRDefault="008E3AA2" w:rsidP="00B31A8C">
      <w:pPr>
        <w:tabs>
          <w:tab w:val="left" w:pos="0"/>
        </w:tabs>
        <w:ind w:firstLine="709"/>
        <w:jc w:val="both"/>
        <w:rPr>
          <w:rFonts w:eastAsia="Times New Roman"/>
          <w:color w:val="000000"/>
          <w:sz w:val="28"/>
          <w:szCs w:val="28"/>
        </w:rPr>
      </w:pPr>
      <w:r w:rsidRPr="000B285D">
        <w:rPr>
          <w:sz w:val="28"/>
          <w:szCs w:val="28"/>
        </w:rPr>
        <w:t>Температура воды у берегов Черного моря</w:t>
      </w:r>
      <w:r w:rsidR="00260EB9" w:rsidRPr="000B285D">
        <w:rPr>
          <w:sz w:val="28"/>
          <w:szCs w:val="28"/>
        </w:rPr>
        <w:t>+</w:t>
      </w:r>
      <w:r w:rsidR="000B285D">
        <w:rPr>
          <w:sz w:val="28"/>
          <w:szCs w:val="28"/>
        </w:rPr>
        <w:t>7</w:t>
      </w:r>
      <w:r w:rsidR="00C65460" w:rsidRPr="000B285D">
        <w:rPr>
          <w:sz w:val="28"/>
          <w:szCs w:val="28"/>
        </w:rPr>
        <w:t>…+</w:t>
      </w:r>
      <w:r w:rsidR="000B285D">
        <w:rPr>
          <w:sz w:val="28"/>
          <w:szCs w:val="28"/>
        </w:rPr>
        <w:t>9</w:t>
      </w:r>
      <w:r w:rsidR="00C65460" w:rsidRPr="000B285D">
        <w:rPr>
          <w:sz w:val="28"/>
          <w:szCs w:val="28"/>
        </w:rPr>
        <w:t>°</w:t>
      </w:r>
      <w:r w:rsidR="00260EB9" w:rsidRPr="000B285D">
        <w:rPr>
          <w:sz w:val="28"/>
          <w:szCs w:val="28"/>
        </w:rPr>
        <w:t>С</w:t>
      </w:r>
      <w:r w:rsidRPr="000B285D">
        <w:rPr>
          <w:sz w:val="28"/>
          <w:szCs w:val="28"/>
        </w:rPr>
        <w:t xml:space="preserve">, Азовского моря </w:t>
      </w:r>
      <w:r w:rsidR="003030DF" w:rsidRPr="000B285D">
        <w:rPr>
          <w:sz w:val="28"/>
          <w:szCs w:val="28"/>
        </w:rPr>
        <w:t>+</w:t>
      </w:r>
      <w:r w:rsidR="000B285D">
        <w:rPr>
          <w:sz w:val="28"/>
          <w:szCs w:val="28"/>
        </w:rPr>
        <w:t>1</w:t>
      </w:r>
      <w:r w:rsidRPr="000B285D">
        <w:rPr>
          <w:sz w:val="28"/>
          <w:szCs w:val="28"/>
        </w:rPr>
        <w:t>…+</w:t>
      </w:r>
      <w:r w:rsidR="000B285D">
        <w:rPr>
          <w:sz w:val="28"/>
          <w:szCs w:val="28"/>
        </w:rPr>
        <w:t>1</w:t>
      </w:r>
      <w:r w:rsidRPr="000B285D">
        <w:rPr>
          <w:sz w:val="28"/>
          <w:szCs w:val="28"/>
        </w:rPr>
        <w:t>°С</w:t>
      </w:r>
      <w:r w:rsidRPr="000B285D">
        <w:rPr>
          <w:rFonts w:eastAsia="Times New Roman"/>
          <w:color w:val="000000"/>
          <w:sz w:val="28"/>
          <w:szCs w:val="28"/>
        </w:rPr>
        <w:t>.</w:t>
      </w:r>
    </w:p>
    <w:p w:rsidR="00BB14CD" w:rsidRDefault="00BB14CD" w:rsidP="00B31A8C">
      <w:pPr>
        <w:tabs>
          <w:tab w:val="left" w:pos="0"/>
        </w:tabs>
        <w:ind w:firstLine="709"/>
        <w:jc w:val="both"/>
        <w:rPr>
          <w:rFonts w:eastAsia="Times New Roman"/>
          <w:color w:val="000000"/>
          <w:sz w:val="28"/>
          <w:szCs w:val="28"/>
        </w:rPr>
      </w:pPr>
    </w:p>
    <w:p w:rsidR="00BF1A57" w:rsidRDefault="00F32375" w:rsidP="00CC365C">
      <w:pPr>
        <w:ind w:firstLine="709"/>
        <w:jc w:val="both"/>
        <w:rPr>
          <w:bCs/>
          <w:sz w:val="28"/>
          <w:szCs w:val="28"/>
        </w:rPr>
      </w:pPr>
      <w:r w:rsidRPr="00037CD8">
        <w:rPr>
          <w:rFonts w:eastAsia="Times New Roman"/>
          <w:b/>
          <w:bCs/>
          <w:color w:val="000000"/>
          <w:sz w:val="28"/>
          <w:szCs w:val="28"/>
        </w:rPr>
        <w:t xml:space="preserve">Прогноз: </w:t>
      </w:r>
      <w:bookmarkEnd w:id="12"/>
      <w:r w:rsidR="00F3215A">
        <w:rPr>
          <w:rFonts w:eastAsia="Times New Roman"/>
          <w:i/>
          <w:iCs/>
          <w:color w:val="000000"/>
          <w:sz w:val="28"/>
          <w:szCs w:val="28"/>
        </w:rPr>
        <w:t>15</w:t>
      </w:r>
      <w:r w:rsidR="005E160E" w:rsidRPr="003975A1">
        <w:rPr>
          <w:rFonts w:eastAsia="Times New Roman"/>
          <w:i/>
          <w:iCs/>
          <w:color w:val="000000"/>
          <w:sz w:val="28"/>
          <w:szCs w:val="28"/>
        </w:rPr>
        <w:t>марта</w:t>
      </w:r>
      <w:r w:rsidR="00BF1A57" w:rsidRPr="003975A1">
        <w:rPr>
          <w:bCs/>
          <w:i/>
          <w:iCs/>
          <w:sz w:val="28"/>
          <w:szCs w:val="28"/>
        </w:rPr>
        <w:t xml:space="preserve"> 2022 года </w:t>
      </w:r>
      <w:r w:rsidR="00BF1A57" w:rsidRPr="00D748B1">
        <w:rPr>
          <w:bCs/>
          <w:sz w:val="28"/>
          <w:szCs w:val="28"/>
        </w:rPr>
        <w:t xml:space="preserve">в связи </w:t>
      </w:r>
      <w:r w:rsidR="00BF1A57" w:rsidRPr="00D748B1">
        <w:rPr>
          <w:bCs/>
          <w:sz w:val="28"/>
          <w:szCs w:val="28"/>
          <w:lang w:val="en-US"/>
        </w:rPr>
        <w:t>c</w:t>
      </w:r>
      <w:r w:rsidR="00BF1A57" w:rsidRPr="00D748B1">
        <w:rPr>
          <w:bCs/>
          <w:sz w:val="28"/>
          <w:szCs w:val="28"/>
        </w:rPr>
        <w:t xml:space="preserve"> на реках юго-западной, юго-восточной территории края и реках Черноморского побережья </w:t>
      </w:r>
      <w:r w:rsidR="00241C1A" w:rsidRPr="00D748B1">
        <w:rPr>
          <w:bCs/>
          <w:sz w:val="28"/>
          <w:szCs w:val="28"/>
        </w:rPr>
        <w:t>сохранится повышенный фон уровней воды</w:t>
      </w:r>
      <w:r w:rsidR="00EC73BC" w:rsidRPr="00D748B1">
        <w:rPr>
          <w:bCs/>
          <w:sz w:val="28"/>
          <w:szCs w:val="28"/>
        </w:rPr>
        <w:t>.</w:t>
      </w:r>
    </w:p>
    <w:p w:rsidR="00C26189" w:rsidRDefault="00F3215A" w:rsidP="00CC365C">
      <w:pPr>
        <w:ind w:firstLine="709"/>
        <w:jc w:val="both"/>
        <w:rPr>
          <w:bCs/>
          <w:sz w:val="28"/>
          <w:szCs w:val="28"/>
        </w:rPr>
      </w:pPr>
      <w:r>
        <w:rPr>
          <w:rFonts w:eastAsia="Times New Roman"/>
          <w:i/>
          <w:iCs/>
          <w:color w:val="000000"/>
          <w:sz w:val="28"/>
          <w:szCs w:val="28"/>
        </w:rPr>
        <w:t>15</w:t>
      </w:r>
      <w:r w:rsidR="00C26189" w:rsidRPr="003975A1">
        <w:rPr>
          <w:rFonts w:eastAsia="Times New Roman"/>
          <w:i/>
          <w:iCs/>
          <w:color w:val="000000"/>
          <w:sz w:val="28"/>
          <w:szCs w:val="28"/>
        </w:rPr>
        <w:t xml:space="preserve"> марта</w:t>
      </w:r>
      <w:r w:rsidR="00C26189" w:rsidRPr="003975A1">
        <w:rPr>
          <w:bCs/>
          <w:i/>
          <w:iCs/>
          <w:sz w:val="28"/>
          <w:szCs w:val="28"/>
        </w:rPr>
        <w:t xml:space="preserve"> 2022 года</w:t>
      </w:r>
      <w:r w:rsidR="00C26189">
        <w:rPr>
          <w:bCs/>
          <w:sz w:val="28"/>
          <w:szCs w:val="28"/>
        </w:rPr>
        <w:t>в связи с</w:t>
      </w:r>
      <w:r w:rsidR="007D7B26">
        <w:rPr>
          <w:bCs/>
          <w:sz w:val="28"/>
          <w:szCs w:val="28"/>
        </w:rPr>
        <w:t xml:space="preserve"> осадками</w:t>
      </w:r>
      <w:r w:rsidR="00C26189">
        <w:rPr>
          <w:bCs/>
          <w:sz w:val="28"/>
          <w:szCs w:val="28"/>
        </w:rPr>
        <w:t xml:space="preserve"> прогнозируемыми отрицательными температурами</w:t>
      </w:r>
      <w:r w:rsidR="004A5167">
        <w:rPr>
          <w:bCs/>
          <w:sz w:val="28"/>
          <w:szCs w:val="28"/>
        </w:rPr>
        <w:t xml:space="preserve"> воздуха</w:t>
      </w:r>
      <w:r w:rsidR="00C26189">
        <w:rPr>
          <w:bCs/>
          <w:sz w:val="28"/>
          <w:szCs w:val="28"/>
        </w:rPr>
        <w:t xml:space="preserve"> в ночные часы на водных объектах </w:t>
      </w:r>
      <w:r w:rsidR="004A5167">
        <w:rPr>
          <w:bCs/>
          <w:sz w:val="28"/>
          <w:szCs w:val="28"/>
        </w:rPr>
        <w:t>юго-</w:t>
      </w:r>
      <w:r w:rsidR="00C26189">
        <w:rPr>
          <w:bCs/>
          <w:sz w:val="28"/>
          <w:szCs w:val="28"/>
        </w:rPr>
        <w:t xml:space="preserve">восточной </w:t>
      </w:r>
      <w:r w:rsidR="004A5167">
        <w:rPr>
          <w:bCs/>
          <w:sz w:val="28"/>
          <w:szCs w:val="28"/>
        </w:rPr>
        <w:t>территории</w:t>
      </w:r>
      <w:r w:rsidR="00C26189">
        <w:rPr>
          <w:bCs/>
          <w:sz w:val="28"/>
          <w:szCs w:val="28"/>
        </w:rPr>
        <w:t xml:space="preserve"> края </w:t>
      </w:r>
      <w:r w:rsidR="00E009BC">
        <w:rPr>
          <w:bCs/>
          <w:sz w:val="28"/>
          <w:szCs w:val="28"/>
        </w:rPr>
        <w:t>продолжится</w:t>
      </w:r>
      <w:r w:rsidR="00C26189">
        <w:rPr>
          <w:bCs/>
          <w:sz w:val="28"/>
          <w:szCs w:val="28"/>
        </w:rPr>
        <w:t xml:space="preserve"> образование</w:t>
      </w:r>
      <w:r w:rsidR="00E6764E">
        <w:rPr>
          <w:bCs/>
          <w:sz w:val="28"/>
          <w:szCs w:val="28"/>
        </w:rPr>
        <w:t xml:space="preserve"> первичных ледовых явлений.</w:t>
      </w:r>
    </w:p>
    <w:p w:rsidR="00BB14CD" w:rsidRDefault="00BB14CD" w:rsidP="00CC365C">
      <w:pPr>
        <w:ind w:firstLine="709"/>
        <w:jc w:val="both"/>
        <w:rPr>
          <w:bCs/>
          <w:sz w:val="28"/>
          <w:szCs w:val="28"/>
        </w:rPr>
      </w:pPr>
    </w:p>
    <w:p w:rsidR="00A51F6C" w:rsidRPr="003222F3" w:rsidRDefault="00D5148D" w:rsidP="00A51F6C">
      <w:pPr>
        <w:tabs>
          <w:tab w:val="left" w:pos="0"/>
        </w:tabs>
        <w:contextualSpacing/>
        <w:rPr>
          <w:b/>
          <w:sz w:val="28"/>
          <w:szCs w:val="28"/>
        </w:rPr>
      </w:pPr>
      <w:r>
        <w:rPr>
          <w:rFonts w:eastAsia="Times New Roman"/>
          <w:i/>
          <w:iCs/>
          <w:color w:val="000000"/>
          <w:sz w:val="28"/>
          <w:szCs w:val="28"/>
        </w:rPr>
        <w:tab/>
      </w:r>
      <w:r w:rsidR="001C75EA">
        <w:rPr>
          <w:b/>
          <w:sz w:val="28"/>
          <w:szCs w:val="28"/>
        </w:rPr>
        <w:tab/>
      </w:r>
      <w:r w:rsidR="001C75EA">
        <w:rPr>
          <w:b/>
          <w:sz w:val="28"/>
          <w:szCs w:val="28"/>
        </w:rPr>
        <w:tab/>
      </w:r>
      <w:r w:rsidR="001C75EA">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4A6C4C">
              <w:rPr>
                <w:sz w:val="15"/>
                <w:szCs w:val="15"/>
              </w:rPr>
              <w:t>32,</w:t>
            </w:r>
            <w:r w:rsidR="004D1502">
              <w:rPr>
                <w:sz w:val="15"/>
                <w:szCs w:val="15"/>
              </w:rPr>
              <w:t>7</w:t>
            </w:r>
            <w:r w:rsidR="00B97278">
              <w:rPr>
                <w:sz w:val="15"/>
                <w:szCs w:val="15"/>
              </w:rPr>
              <w:t>2</w:t>
            </w:r>
          </w:p>
          <w:p w:rsidR="00A51F6C" w:rsidRPr="00E84494" w:rsidRDefault="00A51F6C" w:rsidP="005C7A55">
            <w:pPr>
              <w:jc w:val="center"/>
              <w:rPr>
                <w:sz w:val="15"/>
                <w:szCs w:val="15"/>
              </w:rPr>
            </w:pPr>
            <w:r w:rsidRPr="00E84494">
              <w:rPr>
                <w:sz w:val="15"/>
                <w:szCs w:val="15"/>
              </w:rPr>
              <w:t>Н нб – 1</w:t>
            </w:r>
            <w:r w:rsidR="00F55043">
              <w:rPr>
                <w:sz w:val="15"/>
                <w:szCs w:val="15"/>
              </w:rPr>
              <w:t>7</w:t>
            </w:r>
            <w:r w:rsidR="006A4906">
              <w:rPr>
                <w:sz w:val="15"/>
                <w:szCs w:val="15"/>
              </w:rPr>
              <w:t>,</w:t>
            </w:r>
            <w:r w:rsidR="00B97278">
              <w:rPr>
                <w:sz w:val="15"/>
                <w:szCs w:val="15"/>
              </w:rPr>
              <w:t>1</w:t>
            </w:r>
            <w:r w:rsidR="00B81F61">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311</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A05B2" w:rsidP="005C7A55">
            <w:pPr>
              <w:jc w:val="center"/>
              <w:rPr>
                <w:sz w:val="15"/>
                <w:szCs w:val="15"/>
              </w:rPr>
            </w:pPr>
            <w:r>
              <w:rPr>
                <w:sz w:val="15"/>
                <w:szCs w:val="15"/>
              </w:rPr>
              <w:t>-</w:t>
            </w:r>
            <w:r w:rsidR="00B97278">
              <w:rPr>
                <w:sz w:val="15"/>
                <w:szCs w:val="15"/>
              </w:rPr>
              <w:t>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401</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D1502" w:rsidP="005C7A55">
            <w:pPr>
              <w:jc w:val="center"/>
              <w:rPr>
                <w:sz w:val="15"/>
                <w:szCs w:val="15"/>
              </w:rPr>
            </w:pPr>
            <w:r>
              <w:rPr>
                <w:sz w:val="15"/>
                <w:szCs w:val="15"/>
              </w:rPr>
              <w:t>-</w:t>
            </w:r>
            <w:r w:rsidR="00B97278">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1786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1008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lang w:val="en-US"/>
              </w:rPr>
            </w:pPr>
            <w:r>
              <w:rPr>
                <w:sz w:val="15"/>
                <w:szCs w:val="15"/>
              </w:rPr>
              <w:t>63,92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4A6C4C">
              <w:rPr>
                <w:rFonts w:eastAsia="SimSun"/>
                <w:sz w:val="15"/>
                <w:szCs w:val="15"/>
              </w:rPr>
              <w:t>1</w:t>
            </w:r>
            <w:r w:rsidR="001C40E0">
              <w:rPr>
                <w:rFonts w:eastAsia="SimSun"/>
                <w:sz w:val="15"/>
                <w:szCs w:val="15"/>
              </w:rPr>
              <w:t>8</w:t>
            </w:r>
            <w:r w:rsidR="004A6C4C">
              <w:rPr>
                <w:rFonts w:eastAsia="SimSun"/>
                <w:sz w:val="15"/>
                <w:szCs w:val="15"/>
              </w:rPr>
              <w:t>,</w:t>
            </w:r>
            <w:r w:rsidR="00B97278">
              <w:rPr>
                <w:rFonts w:eastAsia="SimSun"/>
                <w:sz w:val="15"/>
                <w:szCs w:val="15"/>
              </w:rPr>
              <w:t>66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34,24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11,4</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-4,60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41,33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A05B2" w:rsidP="005C7A55">
            <w:pPr>
              <w:jc w:val="center"/>
              <w:rPr>
                <w:sz w:val="15"/>
                <w:szCs w:val="15"/>
              </w:rPr>
            </w:pPr>
            <w:r>
              <w:rPr>
                <w:sz w:val="15"/>
                <w:szCs w:val="15"/>
              </w:rPr>
              <w:t>20,0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D1502"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44,5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95,5</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B97278" w:rsidP="009160AE">
            <w:pPr>
              <w:jc w:val="center"/>
              <w:rPr>
                <w:sz w:val="15"/>
                <w:szCs w:val="15"/>
              </w:rPr>
            </w:pPr>
            <w:r>
              <w:rPr>
                <w:sz w:val="15"/>
                <w:szCs w:val="15"/>
              </w:rPr>
              <w:t>31,79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sidR="009E6227">
              <w:rPr>
                <w:sz w:val="15"/>
                <w:szCs w:val="15"/>
              </w:rPr>
              <w:t>1</w:t>
            </w:r>
            <w:r w:rsidR="00F55043">
              <w:rPr>
                <w:sz w:val="15"/>
                <w:szCs w:val="15"/>
              </w:rPr>
              <w:t>3</w:t>
            </w:r>
            <w:r w:rsidR="004D1502">
              <w:rPr>
                <w:sz w:val="15"/>
                <w:szCs w:val="15"/>
              </w:rPr>
              <w:t>,</w:t>
            </w:r>
            <w:r w:rsidR="00B97278">
              <w:rPr>
                <w:sz w:val="15"/>
                <w:szCs w:val="15"/>
              </w:rPr>
              <w:t>06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3C3308" w:rsidP="00610E95">
            <w:pPr>
              <w:jc w:val="center"/>
              <w:rPr>
                <w:b/>
                <w:sz w:val="15"/>
                <w:szCs w:val="15"/>
              </w:rPr>
            </w:pPr>
            <w:r>
              <w:rPr>
                <w:b/>
                <w:sz w:val="15"/>
                <w:szCs w:val="15"/>
              </w:rPr>
              <w:t>11,</w:t>
            </w:r>
            <w:r w:rsidR="003B63C3">
              <w:rPr>
                <w:b/>
                <w:sz w:val="15"/>
                <w:szCs w:val="15"/>
              </w:rPr>
              <w:t>4</w:t>
            </w:r>
            <w:r>
              <w:rPr>
                <w:b/>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26,6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+16,7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34,3</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A05B2" w:rsidP="005C7A55">
            <w:pPr>
              <w:jc w:val="center"/>
              <w:rPr>
                <w:sz w:val="15"/>
                <w:szCs w:val="15"/>
              </w:rPr>
            </w:pPr>
            <w:r>
              <w:rPr>
                <w:sz w:val="15"/>
                <w:szCs w:val="15"/>
              </w:rPr>
              <w:t>-0,</w:t>
            </w:r>
            <w:r w:rsidR="004D1502">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B97278" w:rsidP="005C7A55">
            <w:pPr>
              <w:jc w:val="center"/>
              <w:rPr>
                <w:sz w:val="15"/>
                <w:szCs w:val="15"/>
              </w:rPr>
            </w:pPr>
            <w:r>
              <w:rPr>
                <w:sz w:val="15"/>
                <w:szCs w:val="15"/>
              </w:rPr>
              <w:t>60,7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B97278" w:rsidP="005C7A55">
            <w:pPr>
              <w:jc w:val="center"/>
              <w:rPr>
                <w:sz w:val="15"/>
                <w:szCs w:val="15"/>
              </w:rPr>
            </w:pPr>
            <w:r>
              <w:rPr>
                <w:sz w:val="15"/>
                <w:szCs w:val="15"/>
              </w:rPr>
              <w:t>142,3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29,90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83011">
              <w:rPr>
                <w:sz w:val="15"/>
                <w:szCs w:val="15"/>
              </w:rPr>
              <w:t>7,</w:t>
            </w:r>
            <w:r w:rsidR="002A05B2">
              <w:rPr>
                <w:sz w:val="15"/>
                <w:szCs w:val="15"/>
              </w:rPr>
              <w:t>2</w:t>
            </w:r>
            <w:r w:rsidR="00B97278">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28,22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60,7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C40E0" w:rsidP="005C7A55">
            <w:pPr>
              <w:jc w:val="center"/>
              <w:rPr>
                <w:sz w:val="15"/>
                <w:szCs w:val="15"/>
              </w:rPr>
            </w:pPr>
            <w:r>
              <w:rPr>
                <w:sz w:val="15"/>
                <w:szCs w:val="15"/>
              </w:rPr>
              <w:t>-</w:t>
            </w:r>
            <w:r w:rsidR="00B97278">
              <w:rPr>
                <w:sz w:val="15"/>
                <w:szCs w:val="15"/>
              </w:rPr>
              <w:t>3,50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70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D1502"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B97278" w:rsidP="005C7A55">
            <w:pPr>
              <w:jc w:val="center"/>
              <w:rPr>
                <w:sz w:val="15"/>
                <w:szCs w:val="15"/>
              </w:rPr>
            </w:pPr>
            <w:r>
              <w:rPr>
                <w:sz w:val="15"/>
                <w:szCs w:val="15"/>
              </w:rPr>
              <w:t>57,5</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B97278" w:rsidP="0044015D">
            <w:pPr>
              <w:jc w:val="center"/>
              <w:rPr>
                <w:sz w:val="15"/>
                <w:szCs w:val="15"/>
              </w:rPr>
            </w:pPr>
            <w:r>
              <w:rPr>
                <w:sz w:val="15"/>
                <w:szCs w:val="15"/>
              </w:rPr>
              <w:t>116,5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33,05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3B63C3" w:rsidRPr="003975A1" w:rsidRDefault="00A51F6C" w:rsidP="003975A1">
      <w:pPr>
        <w:ind w:firstLine="709"/>
        <w:jc w:val="center"/>
        <w:rPr>
          <w:bCs/>
          <w:i/>
          <w:sz w:val="28"/>
          <w:szCs w:val="28"/>
        </w:rPr>
      </w:pPr>
      <w:r w:rsidRPr="00E84494">
        <w:rPr>
          <w:bCs/>
          <w:i/>
          <w:sz w:val="28"/>
          <w:szCs w:val="28"/>
        </w:rPr>
        <w:t>08-00</w:t>
      </w:r>
      <w:r w:rsidR="00315419">
        <w:rPr>
          <w:b/>
          <w:i/>
          <w:sz w:val="28"/>
          <w:szCs w:val="28"/>
        </w:rPr>
        <w:t>1</w:t>
      </w:r>
      <w:r w:rsidR="00F3215A">
        <w:rPr>
          <w:b/>
          <w:i/>
          <w:sz w:val="28"/>
          <w:szCs w:val="28"/>
        </w:rPr>
        <w:t>4</w:t>
      </w:r>
      <w:r w:rsidR="00892537">
        <w:rPr>
          <w:b/>
          <w:i/>
          <w:sz w:val="28"/>
          <w:szCs w:val="28"/>
        </w:rPr>
        <w:t xml:space="preserve"> марта</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D048D3" w:rsidRDefault="00F61344" w:rsidP="005C3CC0">
      <w:pPr>
        <w:ind w:firstLine="709"/>
        <w:jc w:val="both"/>
        <w:rPr>
          <w:b/>
          <w:bCs/>
          <w:sz w:val="28"/>
          <w:szCs w:val="28"/>
        </w:rPr>
      </w:pPr>
      <w:r w:rsidRPr="00695052">
        <w:rPr>
          <w:b/>
          <w:bCs/>
          <w:sz w:val="28"/>
          <w:szCs w:val="28"/>
        </w:rPr>
        <w:t xml:space="preserve">1.4. </w:t>
      </w:r>
      <w:r w:rsidRPr="00FE2315">
        <w:rPr>
          <w:b/>
          <w:bCs/>
          <w:sz w:val="28"/>
          <w:szCs w:val="28"/>
        </w:rPr>
        <w:t xml:space="preserve">Лавиноопасность: </w:t>
      </w:r>
    </w:p>
    <w:p w:rsidR="0007348C" w:rsidRDefault="00487F92" w:rsidP="002F15AF">
      <w:pPr>
        <w:ind w:firstLine="709"/>
        <w:jc w:val="both"/>
        <w:rPr>
          <w:bCs/>
          <w:sz w:val="28"/>
          <w:szCs w:val="28"/>
        </w:rPr>
      </w:pPr>
      <w:r>
        <w:rPr>
          <w:bCs/>
          <w:sz w:val="28"/>
          <w:szCs w:val="28"/>
        </w:rPr>
        <w:t>В</w:t>
      </w:r>
      <w:r w:rsidR="00C63ED3" w:rsidRPr="00FE2315">
        <w:rPr>
          <w:bCs/>
          <w:sz w:val="28"/>
          <w:szCs w:val="28"/>
        </w:rPr>
        <w:t xml:space="preserve">ысота снежного покрова по данным </w:t>
      </w:r>
      <w:r w:rsidR="00C63ED3" w:rsidRPr="00E8084E">
        <w:rPr>
          <w:bCs/>
          <w:sz w:val="28"/>
          <w:szCs w:val="28"/>
        </w:rPr>
        <w:t xml:space="preserve">автоматической метеостанции на </w:t>
      </w:r>
      <w:r w:rsidR="00C63ED3" w:rsidRPr="000B285D">
        <w:rPr>
          <w:bCs/>
          <w:sz w:val="28"/>
          <w:szCs w:val="28"/>
        </w:rPr>
        <w:t>высоте 2070 м (</w:t>
      </w:r>
      <w:r w:rsidR="00C63ED3" w:rsidRPr="000B285D">
        <w:rPr>
          <w:b/>
          <w:sz w:val="28"/>
          <w:szCs w:val="28"/>
        </w:rPr>
        <w:t>МО г.Сочи</w:t>
      </w:r>
      <w:r w:rsidR="00C63ED3" w:rsidRPr="000B285D">
        <w:rPr>
          <w:bCs/>
          <w:sz w:val="28"/>
          <w:szCs w:val="28"/>
        </w:rPr>
        <w:t xml:space="preserve">) – </w:t>
      </w:r>
      <w:r w:rsidR="0007348C" w:rsidRPr="000B285D">
        <w:rPr>
          <w:bCs/>
          <w:sz w:val="28"/>
          <w:szCs w:val="28"/>
        </w:rPr>
        <w:t>3</w:t>
      </w:r>
      <w:r w:rsidR="000B285D">
        <w:rPr>
          <w:bCs/>
          <w:sz w:val="28"/>
          <w:szCs w:val="28"/>
        </w:rPr>
        <w:t>1</w:t>
      </w:r>
      <w:r w:rsidR="007D7B26">
        <w:rPr>
          <w:bCs/>
          <w:sz w:val="28"/>
          <w:szCs w:val="28"/>
        </w:rPr>
        <w:t>0</w:t>
      </w:r>
      <w:r w:rsidR="008936C2" w:rsidRPr="000B285D">
        <w:rPr>
          <w:bCs/>
          <w:sz w:val="28"/>
          <w:szCs w:val="28"/>
        </w:rPr>
        <w:t xml:space="preserve"> см</w:t>
      </w:r>
      <w:r w:rsidR="00C63ED3" w:rsidRPr="000B285D">
        <w:rPr>
          <w:bCs/>
          <w:sz w:val="28"/>
          <w:szCs w:val="28"/>
        </w:rPr>
        <w:t>.</w:t>
      </w:r>
    </w:p>
    <w:p w:rsidR="00BB14CD" w:rsidRDefault="001E2FDD" w:rsidP="008919B1">
      <w:pPr>
        <w:ind w:firstLine="680"/>
        <w:jc w:val="both"/>
        <w:rPr>
          <w:b/>
          <w:bCs/>
          <w:sz w:val="28"/>
          <w:szCs w:val="28"/>
        </w:rPr>
      </w:pPr>
      <w:r w:rsidRPr="00D748B1">
        <w:rPr>
          <w:b/>
          <w:bCs/>
          <w:sz w:val="28"/>
          <w:szCs w:val="28"/>
        </w:rPr>
        <w:t xml:space="preserve">Прогноз: </w:t>
      </w:r>
      <w:bookmarkStart w:id="13" w:name="_Hlk94863201"/>
      <w:r w:rsidR="00F3215A">
        <w:rPr>
          <w:i/>
          <w:iCs/>
          <w:sz w:val="28"/>
          <w:szCs w:val="28"/>
        </w:rPr>
        <w:t>15</w:t>
      </w:r>
      <w:r w:rsidR="005E160E" w:rsidRPr="00D748B1">
        <w:rPr>
          <w:i/>
          <w:iCs/>
          <w:sz w:val="28"/>
          <w:szCs w:val="28"/>
        </w:rPr>
        <w:t>марта</w:t>
      </w:r>
      <w:r w:rsidR="00792EF6" w:rsidRPr="00D748B1">
        <w:rPr>
          <w:i/>
          <w:iCs/>
          <w:sz w:val="28"/>
          <w:szCs w:val="28"/>
        </w:rPr>
        <w:t xml:space="preserve"> 2022 года</w:t>
      </w:r>
      <w:bookmarkStart w:id="14" w:name="_Hlk95136915"/>
      <w:bookmarkEnd w:id="13"/>
      <w:r w:rsidRPr="00D748B1">
        <w:rPr>
          <w:bCs/>
          <w:color w:val="000000"/>
          <w:sz w:val="28"/>
          <w:szCs w:val="28"/>
        </w:rPr>
        <w:t xml:space="preserve">выше </w:t>
      </w:r>
      <w:r w:rsidR="00E8084E" w:rsidRPr="00D748B1">
        <w:rPr>
          <w:b/>
          <w:color w:val="000000"/>
          <w:sz w:val="28"/>
          <w:szCs w:val="28"/>
        </w:rPr>
        <w:t>1</w:t>
      </w:r>
      <w:r w:rsidR="00695052" w:rsidRPr="00D748B1">
        <w:rPr>
          <w:b/>
          <w:color w:val="000000"/>
          <w:sz w:val="28"/>
          <w:szCs w:val="28"/>
        </w:rPr>
        <w:t>5</w:t>
      </w:r>
      <w:r w:rsidR="002A6A2F" w:rsidRPr="00D748B1">
        <w:rPr>
          <w:b/>
          <w:color w:val="000000"/>
          <w:sz w:val="28"/>
          <w:szCs w:val="28"/>
        </w:rPr>
        <w:t>00</w:t>
      </w:r>
      <w:r w:rsidRPr="00D748B1">
        <w:rPr>
          <w:b/>
          <w:color w:val="000000"/>
          <w:sz w:val="28"/>
          <w:szCs w:val="28"/>
        </w:rPr>
        <w:t xml:space="preserve"> м </w:t>
      </w:r>
      <w:bookmarkStart w:id="15" w:name="_Hlk95136937"/>
      <w:bookmarkEnd w:id="14"/>
      <w:r w:rsidRPr="00D748B1">
        <w:rPr>
          <w:bCs/>
          <w:color w:val="000000"/>
          <w:sz w:val="28"/>
          <w:szCs w:val="28"/>
        </w:rPr>
        <w:t>на территории</w:t>
      </w:r>
      <w:r w:rsidRPr="00017194">
        <w:rPr>
          <w:color w:val="000000"/>
          <w:sz w:val="28"/>
          <w:szCs w:val="28"/>
        </w:rPr>
        <w:t xml:space="preserve"> муниципальн</w:t>
      </w:r>
      <w:r w:rsidR="00E8084E" w:rsidRPr="00017194">
        <w:rPr>
          <w:color w:val="000000"/>
          <w:sz w:val="28"/>
          <w:szCs w:val="28"/>
        </w:rPr>
        <w:t>ых</w:t>
      </w:r>
      <w:r w:rsidRPr="00017194">
        <w:rPr>
          <w:color w:val="000000"/>
          <w:sz w:val="28"/>
          <w:szCs w:val="28"/>
        </w:rPr>
        <w:t xml:space="preserve"> образовани</w:t>
      </w:r>
      <w:r w:rsidR="00E8084E" w:rsidRPr="00017194">
        <w:rPr>
          <w:color w:val="000000"/>
          <w:sz w:val="28"/>
          <w:szCs w:val="28"/>
        </w:rPr>
        <w:t>й</w:t>
      </w:r>
      <w:r w:rsidRPr="00017194">
        <w:rPr>
          <w:color w:val="000000"/>
          <w:sz w:val="28"/>
          <w:szCs w:val="28"/>
        </w:rPr>
        <w:t>:</w:t>
      </w:r>
      <w:bookmarkEnd w:id="15"/>
      <w:r w:rsidR="00E8084E" w:rsidRPr="00017194">
        <w:rPr>
          <w:b/>
          <w:bCs/>
          <w:color w:val="000000"/>
          <w:sz w:val="28"/>
          <w:szCs w:val="28"/>
        </w:rPr>
        <w:t>Апшеронский,</w:t>
      </w:r>
      <w:r w:rsidRPr="00017194">
        <w:rPr>
          <w:b/>
          <w:bCs/>
          <w:color w:val="000000"/>
          <w:sz w:val="28"/>
          <w:szCs w:val="28"/>
        </w:rPr>
        <w:t>Мостовский район</w:t>
      </w:r>
      <w:r w:rsidR="00E8084E" w:rsidRPr="00017194">
        <w:rPr>
          <w:b/>
          <w:bCs/>
          <w:color w:val="000000"/>
          <w:sz w:val="28"/>
          <w:szCs w:val="28"/>
        </w:rPr>
        <w:t>ы</w:t>
      </w:r>
      <w:r w:rsidRPr="00017194">
        <w:rPr>
          <w:b/>
          <w:bCs/>
          <w:sz w:val="28"/>
          <w:szCs w:val="28"/>
        </w:rPr>
        <w:t xml:space="preserve"> ЛАВИНООПАСНО (ОЯ)</w:t>
      </w:r>
      <w:r w:rsidR="00BB14CD">
        <w:rPr>
          <w:b/>
          <w:bCs/>
          <w:sz w:val="28"/>
          <w:szCs w:val="28"/>
        </w:rPr>
        <w:t>.</w:t>
      </w:r>
    </w:p>
    <w:p w:rsidR="00061A73" w:rsidRPr="008919B1" w:rsidRDefault="00F3215A" w:rsidP="008919B1">
      <w:pPr>
        <w:ind w:firstLine="680"/>
        <w:jc w:val="both"/>
        <w:rPr>
          <w:b/>
          <w:bCs/>
          <w:sz w:val="28"/>
          <w:szCs w:val="28"/>
        </w:rPr>
      </w:pPr>
      <w:r>
        <w:rPr>
          <w:i/>
          <w:iCs/>
          <w:sz w:val="28"/>
          <w:szCs w:val="28"/>
        </w:rPr>
        <w:t>15</w:t>
      </w:r>
      <w:r w:rsidR="00BB14CD" w:rsidRPr="00D748B1">
        <w:rPr>
          <w:i/>
          <w:iCs/>
          <w:sz w:val="28"/>
          <w:szCs w:val="28"/>
        </w:rPr>
        <w:t>марта 2022 года</w:t>
      </w:r>
      <w:r w:rsidR="008919B1">
        <w:rPr>
          <w:b/>
          <w:bCs/>
          <w:sz w:val="28"/>
          <w:szCs w:val="28"/>
        </w:rPr>
        <w:t xml:space="preserve">в МО г. Сочи </w:t>
      </w:r>
      <w:r w:rsidR="004A2D61" w:rsidRPr="00017194">
        <w:rPr>
          <w:bCs/>
          <w:color w:val="000000"/>
          <w:sz w:val="28"/>
          <w:szCs w:val="28"/>
        </w:rPr>
        <w:t xml:space="preserve">выше </w:t>
      </w:r>
      <w:r w:rsidR="008919B1">
        <w:rPr>
          <w:b/>
          <w:color w:val="000000"/>
          <w:sz w:val="28"/>
          <w:szCs w:val="28"/>
        </w:rPr>
        <w:t>500</w:t>
      </w:r>
      <w:r w:rsidR="004A2D61" w:rsidRPr="00017194">
        <w:rPr>
          <w:b/>
          <w:color w:val="000000"/>
          <w:sz w:val="28"/>
          <w:szCs w:val="28"/>
        </w:rPr>
        <w:t xml:space="preserve"> м </w:t>
      </w:r>
      <w:r w:rsidR="008919B1">
        <w:rPr>
          <w:b/>
          <w:bCs/>
          <w:sz w:val="28"/>
          <w:szCs w:val="28"/>
        </w:rPr>
        <w:t>слабая лавинная опасность</w:t>
      </w:r>
      <w:r w:rsidR="007F7D0B" w:rsidRPr="00017194">
        <w:rPr>
          <w:b/>
          <w:bCs/>
          <w:sz w:val="28"/>
          <w:szCs w:val="28"/>
        </w:rPr>
        <w:t xml:space="preserve"> (ОЯ)</w:t>
      </w:r>
      <w:r w:rsidR="004A2D61" w:rsidRPr="00017194">
        <w:rPr>
          <w:b/>
          <w:bCs/>
          <w:color w:val="000000"/>
          <w:sz w:val="28"/>
          <w:szCs w:val="28"/>
        </w:rPr>
        <w:t>.</w:t>
      </w:r>
    </w:p>
    <w:p w:rsidR="00B3772C" w:rsidRPr="00106ECB" w:rsidRDefault="00F32375" w:rsidP="00335592">
      <w:pPr>
        <w:spacing w:line="233" w:lineRule="auto"/>
        <w:ind w:right="-108" w:firstLine="709"/>
        <w:jc w:val="both"/>
        <w:rPr>
          <w:bCs/>
          <w:sz w:val="28"/>
          <w:szCs w:val="28"/>
        </w:rPr>
      </w:pPr>
      <w:r w:rsidRPr="003222F3">
        <w:rPr>
          <w:b/>
          <w:sz w:val="28"/>
          <w:szCs w:val="28"/>
        </w:rPr>
        <w:t>1.</w:t>
      </w:r>
      <w:r w:rsidR="00F61344">
        <w:rPr>
          <w:b/>
          <w:sz w:val="28"/>
          <w:szCs w:val="28"/>
        </w:rPr>
        <w:t>5</w:t>
      </w:r>
      <w:r w:rsidRPr="003222F3">
        <w:rPr>
          <w:b/>
          <w:sz w:val="28"/>
          <w:szCs w:val="28"/>
        </w:rPr>
        <w:t>. Геологическая:</w:t>
      </w:r>
      <w:r w:rsidR="00106ECB">
        <w:rPr>
          <w:bCs/>
          <w:sz w:val="28"/>
          <w:szCs w:val="28"/>
        </w:rPr>
        <w:t>в норме.</w:t>
      </w:r>
    </w:p>
    <w:p w:rsidR="005C474A" w:rsidRDefault="00F32375" w:rsidP="00386A0E">
      <w:pPr>
        <w:spacing w:line="233" w:lineRule="auto"/>
        <w:ind w:firstLine="567"/>
        <w:jc w:val="both"/>
        <w:rPr>
          <w:sz w:val="28"/>
          <w:szCs w:val="28"/>
        </w:rPr>
      </w:pPr>
      <w:r w:rsidRPr="00BF1A57">
        <w:rPr>
          <w:b/>
          <w:bCs/>
          <w:sz w:val="28"/>
          <w:szCs w:val="28"/>
        </w:rPr>
        <w:t>Прогноз:</w:t>
      </w:r>
      <w:bookmarkStart w:id="16" w:name="_Hlk77673266"/>
      <w:bookmarkStart w:id="17" w:name="_Hlk93309601"/>
      <w:bookmarkEnd w:id="16"/>
      <w:r w:rsidR="00F3215A">
        <w:rPr>
          <w:i/>
          <w:iCs/>
          <w:sz w:val="28"/>
          <w:szCs w:val="28"/>
        </w:rPr>
        <w:t>15</w:t>
      </w:r>
      <w:r w:rsidR="00AD717A" w:rsidRPr="00D810D0">
        <w:rPr>
          <w:i/>
          <w:iCs/>
          <w:sz w:val="28"/>
          <w:szCs w:val="28"/>
        </w:rPr>
        <w:t>марта</w:t>
      </w:r>
      <w:r w:rsidR="00253131" w:rsidRPr="00D810D0">
        <w:rPr>
          <w:rFonts w:eastAsia="Times New Roman"/>
          <w:i/>
          <w:iCs/>
          <w:sz w:val="28"/>
          <w:szCs w:val="28"/>
        </w:rPr>
        <w:t xml:space="preserve"> 2022 года</w:t>
      </w:r>
      <w:bookmarkEnd w:id="17"/>
      <w:r w:rsidR="00342FE5" w:rsidRPr="00D810D0">
        <w:rPr>
          <w:rFonts w:eastAsia="Times New Roman"/>
          <w:iCs/>
          <w:sz w:val="28"/>
          <w:szCs w:val="28"/>
        </w:rPr>
        <w:t>в свя</w:t>
      </w:r>
      <w:r w:rsidR="006D4125" w:rsidRPr="00D810D0">
        <w:rPr>
          <w:rFonts w:eastAsia="Times New Roman"/>
          <w:iCs/>
          <w:sz w:val="28"/>
          <w:szCs w:val="28"/>
        </w:rPr>
        <w:t>зи</w:t>
      </w:r>
      <w:r w:rsidR="00DC6791" w:rsidRPr="00D810D0">
        <w:rPr>
          <w:rFonts w:eastAsia="Times New Roman"/>
          <w:iCs/>
          <w:sz w:val="28"/>
          <w:szCs w:val="28"/>
        </w:rPr>
        <w:t xml:space="preserve"> прогнозируемыми осадкамии</w:t>
      </w:r>
      <w:r w:rsidR="00616DF4" w:rsidRPr="00D810D0">
        <w:rPr>
          <w:rFonts w:eastAsia="Times New Roman"/>
          <w:iCs/>
          <w:sz w:val="28"/>
          <w:szCs w:val="28"/>
        </w:rPr>
        <w:t>насыщением</w:t>
      </w:r>
      <w:r w:rsidR="00261BCA" w:rsidRPr="00D810D0">
        <w:rPr>
          <w:rFonts w:eastAsia="Times New Roman"/>
          <w:iCs/>
          <w:sz w:val="28"/>
          <w:szCs w:val="28"/>
        </w:rPr>
        <w:t xml:space="preserve"> грунта влагой </w:t>
      </w:r>
      <w:r w:rsidR="00271710" w:rsidRPr="00D810D0">
        <w:rPr>
          <w:sz w:val="28"/>
          <w:szCs w:val="28"/>
        </w:rPr>
        <w:t xml:space="preserve">в предгорной и горной частях края </w:t>
      </w:r>
      <w:r w:rsidR="001633F1" w:rsidRPr="00D810D0">
        <w:rPr>
          <w:sz w:val="28"/>
          <w:szCs w:val="28"/>
        </w:rPr>
        <w:t xml:space="preserve">и на Черноморском побережье </w:t>
      </w:r>
      <w:r w:rsidR="00271710" w:rsidRPr="00D810D0">
        <w:rPr>
          <w:sz w:val="28"/>
          <w:szCs w:val="28"/>
        </w:rPr>
        <w:t>возможна активизация экзогенных процессов.</w:t>
      </w:r>
    </w:p>
    <w:p w:rsidR="00D33C5C" w:rsidRDefault="00F32375" w:rsidP="00335592">
      <w:pPr>
        <w:spacing w:line="233" w:lineRule="auto"/>
        <w:ind w:right="-108"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3252F3">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18" w:name="_Hlk80257508"/>
      <w:r w:rsidR="00F3215A">
        <w:rPr>
          <w:i/>
          <w:sz w:val="28"/>
          <w:szCs w:val="28"/>
        </w:rPr>
        <w:t>15</w:t>
      </w:r>
      <w:r w:rsidR="00AD717A">
        <w:rPr>
          <w:i/>
          <w:sz w:val="28"/>
          <w:szCs w:val="28"/>
        </w:rPr>
        <w:t>марта</w:t>
      </w:r>
      <w:r w:rsidR="00122A58">
        <w:rPr>
          <w:i/>
          <w:sz w:val="28"/>
          <w:szCs w:val="28"/>
        </w:rPr>
        <w:t xml:space="preserve"> 2022 года</w:t>
      </w:r>
      <w:bookmarkEnd w:id="18"/>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9" w:name="_Hlk65664797"/>
      <w:bookmarkStart w:id="20" w:name="_Hlk69982292"/>
      <w:r w:rsidRPr="00D81114">
        <w:rPr>
          <w:bCs/>
          <w:sz w:val="28"/>
          <w:szCs w:val="28"/>
        </w:rPr>
        <w:t>режим функционирования «Повышенная готовность».</w:t>
      </w:r>
      <w:bookmarkStart w:id="21" w:name="_Hlk73523163"/>
    </w:p>
    <w:p w:rsidR="00B26558" w:rsidRPr="00C2210B" w:rsidRDefault="00F32375" w:rsidP="00723097">
      <w:pPr>
        <w:widowControl w:val="0"/>
        <w:snapToGrid w:val="0"/>
        <w:ind w:firstLine="709"/>
        <w:jc w:val="both"/>
        <w:rPr>
          <w:rFonts w:eastAsia="Times New Roman"/>
          <w:noProof/>
          <w:sz w:val="28"/>
          <w:szCs w:val="28"/>
          <w:lang/>
        </w:rPr>
      </w:pPr>
      <w:bookmarkStart w:id="22" w:name="_Hlk91670276"/>
      <w:r w:rsidRPr="00D81114">
        <w:rPr>
          <w:rFonts w:eastAsia="Times New Roman"/>
          <w:noProof/>
          <w:sz w:val="28"/>
          <w:szCs w:val="28"/>
          <w:lang/>
        </w:rPr>
        <w:t>По состоянию на 08-00</w:t>
      </w:r>
      <w:bookmarkStart w:id="23" w:name="_Hlk51919464"/>
      <w:r w:rsidR="00106ECB">
        <w:rPr>
          <w:rFonts w:eastAsia="Times New Roman"/>
          <w:i/>
          <w:iCs/>
          <w:noProof/>
          <w:sz w:val="28"/>
          <w:szCs w:val="28"/>
          <w:lang/>
        </w:rPr>
        <w:t>1</w:t>
      </w:r>
      <w:r w:rsidR="00F3215A">
        <w:rPr>
          <w:rFonts w:eastAsia="Times New Roman"/>
          <w:i/>
          <w:iCs/>
          <w:noProof/>
          <w:sz w:val="28"/>
          <w:szCs w:val="28"/>
          <w:lang/>
        </w:rPr>
        <w:t>4</w:t>
      </w:r>
      <w:r w:rsidR="00E10365">
        <w:rPr>
          <w:rFonts w:eastAsia="Times New Roman"/>
          <w:i/>
          <w:iCs/>
          <w:noProof/>
          <w:sz w:val="28"/>
          <w:szCs w:val="28"/>
          <w:lang/>
        </w:rPr>
        <w:t xml:space="preserve"> марта</w:t>
      </w:r>
      <w:r w:rsidRPr="00D81114">
        <w:rPr>
          <w:rFonts w:eastAsia="Times New Roman"/>
          <w:i/>
          <w:iCs/>
          <w:noProof/>
          <w:sz w:val="28"/>
          <w:szCs w:val="28"/>
          <w:lang/>
        </w:rPr>
        <w:t xml:space="preserve"> 202</w:t>
      </w:r>
      <w:r w:rsidR="00BB1658">
        <w:rPr>
          <w:rFonts w:eastAsia="Times New Roman"/>
          <w:i/>
          <w:iCs/>
          <w:noProof/>
          <w:sz w:val="28"/>
          <w:szCs w:val="28"/>
          <w:lang/>
        </w:rPr>
        <w:t>2</w:t>
      </w:r>
      <w:r w:rsidRPr="00D81114">
        <w:rPr>
          <w:rFonts w:eastAsia="Times New Roman"/>
          <w:i/>
          <w:iCs/>
          <w:noProof/>
          <w:sz w:val="28"/>
          <w:szCs w:val="28"/>
          <w:lang/>
        </w:rPr>
        <w:t xml:space="preserve"> года</w:t>
      </w:r>
      <w:bookmarkStart w:id="24" w:name="_Hlk57108874"/>
      <w:bookmarkStart w:id="25" w:name="_Hlk73523188"/>
      <w:bookmarkEnd w:id="23"/>
      <w:r w:rsidRPr="00D81114">
        <w:rPr>
          <w:rFonts w:eastAsia="Times New Roman"/>
          <w:noProof/>
          <w:sz w:val="28"/>
          <w:szCs w:val="28"/>
          <w:lang/>
        </w:rPr>
        <w:t xml:space="preserve">в </w:t>
      </w:r>
      <w:r w:rsidR="00417285">
        <w:rPr>
          <w:rFonts w:eastAsia="Times New Roman"/>
          <w:noProof/>
          <w:sz w:val="28"/>
          <w:szCs w:val="28"/>
          <w:lang/>
        </w:rPr>
        <w:t>2</w:t>
      </w:r>
      <w:r w:rsidR="009808E3">
        <w:rPr>
          <w:rFonts w:eastAsia="Times New Roman"/>
          <w:noProof/>
          <w:sz w:val="28"/>
          <w:szCs w:val="28"/>
          <w:lang/>
        </w:rPr>
        <w:t>40186</w:t>
      </w:r>
      <w:r w:rsidRPr="00D81114">
        <w:rPr>
          <w:rFonts w:eastAsia="Times New Roman"/>
          <w:noProof/>
          <w:sz w:val="28"/>
          <w:szCs w:val="28"/>
          <w:lang/>
        </w:rPr>
        <w:t xml:space="preserve"> случа</w:t>
      </w:r>
      <w:r w:rsidR="00AE5F4D">
        <w:rPr>
          <w:rFonts w:eastAsia="Times New Roman"/>
          <w:noProof/>
          <w:sz w:val="28"/>
          <w:szCs w:val="28"/>
          <w:lang/>
        </w:rPr>
        <w:t>е</w:t>
      </w:r>
      <w:r w:rsidR="009808E3">
        <w:rPr>
          <w:rFonts w:eastAsia="Times New Roman"/>
          <w:noProof/>
          <w:sz w:val="28"/>
          <w:szCs w:val="28"/>
          <w:lang/>
        </w:rPr>
        <w:t>в</w:t>
      </w:r>
      <w:r w:rsidRPr="00D81114">
        <w:rPr>
          <w:rFonts w:eastAsia="Times New Roman"/>
          <w:noProof/>
          <w:sz w:val="28"/>
          <w:szCs w:val="28"/>
          <w:lang/>
        </w:rPr>
        <w:t xml:space="preserve"> диагноз</w:t>
      </w:r>
      <w:r w:rsidRPr="00D81114">
        <w:rPr>
          <w:bCs/>
          <w:sz w:val="28"/>
          <w:szCs w:val="28"/>
          <w:lang w:val="en-US"/>
        </w:rPr>
        <w:t>COVID</w:t>
      </w:r>
      <w:r w:rsidRPr="00D81114">
        <w:rPr>
          <w:bCs/>
          <w:sz w:val="28"/>
          <w:szCs w:val="28"/>
        </w:rPr>
        <w:t>-19</w:t>
      </w:r>
      <w:r w:rsidRPr="00D81114">
        <w:rPr>
          <w:rFonts w:eastAsia="Times New Roman"/>
          <w:noProof/>
          <w:sz w:val="28"/>
          <w:szCs w:val="28"/>
          <w:lang/>
        </w:rPr>
        <w:t xml:space="preserve"> подтвержден (за сутки +</w:t>
      </w:r>
      <w:r w:rsidR="009808E3">
        <w:rPr>
          <w:rFonts w:eastAsia="Times New Roman"/>
          <w:noProof/>
          <w:sz w:val="28"/>
          <w:szCs w:val="28"/>
          <w:lang/>
        </w:rPr>
        <w:t>984</w:t>
      </w:r>
      <w:r w:rsidRPr="00D81114">
        <w:rPr>
          <w:rFonts w:eastAsia="Times New Roman"/>
          <w:noProof/>
          <w:sz w:val="28"/>
          <w:szCs w:val="28"/>
          <w:lang/>
        </w:rPr>
        <w:t xml:space="preserve">), </w:t>
      </w:r>
      <w:r w:rsidR="004E7DF8">
        <w:rPr>
          <w:rFonts w:eastAsia="Times New Roman"/>
          <w:noProof/>
          <w:sz w:val="28"/>
          <w:szCs w:val="28"/>
          <w:lang/>
        </w:rPr>
        <w:t>10</w:t>
      </w:r>
      <w:r w:rsidR="00CC3064">
        <w:rPr>
          <w:rFonts w:eastAsia="Times New Roman"/>
          <w:noProof/>
          <w:sz w:val="28"/>
          <w:szCs w:val="28"/>
          <w:lang/>
        </w:rPr>
        <w:t>5</w:t>
      </w:r>
      <w:r w:rsidR="009808E3">
        <w:rPr>
          <w:rFonts w:eastAsia="Times New Roman"/>
          <w:noProof/>
          <w:sz w:val="28"/>
          <w:szCs w:val="28"/>
          <w:lang/>
        </w:rPr>
        <w:t>47</w:t>
      </w:r>
      <w:r w:rsidRPr="00D81114">
        <w:rPr>
          <w:rFonts w:eastAsia="Times New Roman"/>
          <w:noProof/>
          <w:sz w:val="28"/>
          <w:szCs w:val="28"/>
          <w:lang/>
        </w:rPr>
        <w:t xml:space="preserve"> челове</w:t>
      </w:r>
      <w:r w:rsidR="001809B0" w:rsidRPr="00D81114">
        <w:rPr>
          <w:rFonts w:eastAsia="Times New Roman"/>
          <w:noProof/>
          <w:sz w:val="28"/>
          <w:szCs w:val="28"/>
          <w:lang/>
        </w:rPr>
        <w:t>к</w:t>
      </w:r>
      <w:r w:rsidRPr="00D81114">
        <w:rPr>
          <w:rFonts w:eastAsia="Times New Roman"/>
          <w:noProof/>
          <w:sz w:val="28"/>
          <w:szCs w:val="28"/>
          <w:lang/>
        </w:rPr>
        <w:t xml:space="preserve"> сконча</w:t>
      </w:r>
      <w:r w:rsidR="00681329">
        <w:rPr>
          <w:rFonts w:eastAsia="Times New Roman"/>
          <w:noProof/>
          <w:sz w:val="28"/>
          <w:szCs w:val="28"/>
          <w:lang/>
        </w:rPr>
        <w:t>л</w:t>
      </w:r>
      <w:r w:rsidR="00EF286B">
        <w:rPr>
          <w:rFonts w:eastAsia="Times New Roman"/>
          <w:noProof/>
          <w:sz w:val="28"/>
          <w:szCs w:val="28"/>
          <w:lang/>
        </w:rPr>
        <w:t>о</w:t>
      </w:r>
      <w:r w:rsidR="006A6235">
        <w:rPr>
          <w:rFonts w:eastAsia="Times New Roman"/>
          <w:noProof/>
          <w:sz w:val="28"/>
          <w:szCs w:val="28"/>
          <w:lang/>
        </w:rPr>
        <w:t>с</w:t>
      </w:r>
      <w:r w:rsidR="00EF286B">
        <w:rPr>
          <w:rFonts w:eastAsia="Times New Roman"/>
          <w:noProof/>
          <w:sz w:val="28"/>
          <w:szCs w:val="28"/>
          <w:lang/>
        </w:rPr>
        <w:t>ь</w:t>
      </w:r>
      <w:r w:rsidRPr="00D81114">
        <w:rPr>
          <w:rFonts w:eastAsia="Times New Roman"/>
          <w:noProof/>
          <w:sz w:val="28"/>
          <w:szCs w:val="28"/>
          <w:lang/>
        </w:rPr>
        <w:t xml:space="preserve"> (за сутки +</w:t>
      </w:r>
      <w:r w:rsidR="009808E3">
        <w:rPr>
          <w:rFonts w:eastAsia="Times New Roman"/>
          <w:noProof/>
          <w:sz w:val="28"/>
          <w:szCs w:val="28"/>
          <w:lang/>
        </w:rPr>
        <w:t>9</w:t>
      </w:r>
      <w:r w:rsidRPr="00D81114">
        <w:rPr>
          <w:rFonts w:eastAsia="Times New Roman"/>
          <w:noProof/>
          <w:sz w:val="28"/>
          <w:szCs w:val="28"/>
          <w:lang/>
        </w:rPr>
        <w:t xml:space="preserve">). На стационарном лечении с </w:t>
      </w:r>
      <w:r w:rsidRPr="00D81114">
        <w:rPr>
          <w:spacing w:val="-2"/>
          <w:sz w:val="28"/>
          <w:szCs w:val="28"/>
        </w:rPr>
        <w:t>ОРВИ, гриппом, заболеваниями легких</w:t>
      </w:r>
      <w:r w:rsidRPr="00D81114">
        <w:rPr>
          <w:rFonts w:eastAsia="Times New Roman"/>
          <w:noProof/>
          <w:sz w:val="28"/>
          <w:szCs w:val="28"/>
          <w:lang/>
        </w:rPr>
        <w:t xml:space="preserve"> наход</w:t>
      </w:r>
      <w:r w:rsidR="00D469FD" w:rsidRPr="00D81114">
        <w:rPr>
          <w:rFonts w:eastAsia="Times New Roman"/>
          <w:noProof/>
          <w:sz w:val="28"/>
          <w:szCs w:val="28"/>
          <w:lang/>
        </w:rPr>
        <w:t>я</w:t>
      </w:r>
      <w:r w:rsidRPr="00D81114">
        <w:rPr>
          <w:rFonts w:eastAsia="Times New Roman"/>
          <w:noProof/>
          <w:sz w:val="28"/>
          <w:szCs w:val="28"/>
          <w:lang/>
        </w:rPr>
        <w:t>тся</w:t>
      </w:r>
      <w:r w:rsidR="009808E3">
        <w:rPr>
          <w:rFonts w:eastAsia="Times New Roman"/>
          <w:noProof/>
          <w:sz w:val="28"/>
          <w:szCs w:val="28"/>
          <w:lang/>
        </w:rPr>
        <w:t>1443</w:t>
      </w:r>
      <w:r w:rsidRPr="00D81114">
        <w:rPr>
          <w:rFonts w:eastAsia="Times New Roman"/>
          <w:noProof/>
          <w:sz w:val="28"/>
          <w:szCs w:val="28"/>
          <w:lang/>
        </w:rPr>
        <w:t>человек</w:t>
      </w:r>
      <w:r w:rsidR="008C2F15">
        <w:rPr>
          <w:rFonts w:eastAsia="Times New Roman"/>
          <w:noProof/>
          <w:sz w:val="28"/>
          <w:szCs w:val="28"/>
          <w:lang/>
        </w:rPr>
        <w:t>а</w:t>
      </w:r>
      <w:r w:rsidRPr="00D81114">
        <w:rPr>
          <w:rFonts w:eastAsia="Times New Roman"/>
          <w:noProof/>
          <w:sz w:val="28"/>
          <w:szCs w:val="28"/>
          <w:lang/>
        </w:rPr>
        <w:t xml:space="preserve"> (за сутки </w:t>
      </w:r>
      <w:r w:rsidR="00BD621F">
        <w:rPr>
          <w:rFonts w:eastAsia="Times New Roman"/>
          <w:noProof/>
          <w:sz w:val="28"/>
          <w:szCs w:val="28"/>
          <w:lang/>
        </w:rPr>
        <w:t>-</w:t>
      </w:r>
      <w:r w:rsidR="008C2F15">
        <w:rPr>
          <w:rFonts w:eastAsia="Times New Roman"/>
          <w:noProof/>
          <w:sz w:val="28"/>
          <w:szCs w:val="28"/>
          <w:lang/>
        </w:rPr>
        <w:t>2</w:t>
      </w:r>
      <w:r w:rsidR="009808E3">
        <w:rPr>
          <w:rFonts w:eastAsia="Times New Roman"/>
          <w:noProof/>
          <w:sz w:val="28"/>
          <w:szCs w:val="28"/>
          <w:lang/>
        </w:rPr>
        <w:t>64</w:t>
      </w:r>
      <w:r w:rsidRPr="00D81114">
        <w:rPr>
          <w:rFonts w:eastAsia="Times New Roman"/>
          <w:noProof/>
          <w:sz w:val="28"/>
          <w:szCs w:val="28"/>
          <w:lang/>
        </w:rPr>
        <w:t xml:space="preserve">), </w:t>
      </w:r>
      <w:r w:rsidR="00557B24">
        <w:rPr>
          <w:rFonts w:eastAsia="Times New Roman"/>
          <w:noProof/>
          <w:sz w:val="28"/>
          <w:szCs w:val="28"/>
          <w:lang/>
        </w:rPr>
        <w:t>в том числе</w:t>
      </w:r>
      <w:r w:rsidR="009808E3">
        <w:rPr>
          <w:rFonts w:eastAsia="Times New Roman"/>
          <w:noProof/>
          <w:sz w:val="28"/>
          <w:szCs w:val="28"/>
          <w:lang/>
        </w:rPr>
        <w:t>68</w:t>
      </w:r>
      <w:r w:rsidR="00EF286B">
        <w:rPr>
          <w:rFonts w:eastAsia="Times New Roman"/>
          <w:noProof/>
          <w:sz w:val="28"/>
          <w:szCs w:val="28"/>
          <w:lang/>
        </w:rPr>
        <w:t>детей</w:t>
      </w:r>
      <w:r w:rsidR="00557B24">
        <w:rPr>
          <w:rFonts w:eastAsia="Times New Roman"/>
          <w:noProof/>
          <w:sz w:val="28"/>
          <w:szCs w:val="28"/>
          <w:lang/>
        </w:rPr>
        <w:t xml:space="preserve">. </w:t>
      </w:r>
      <w:r w:rsidRPr="00D81114">
        <w:rPr>
          <w:rFonts w:eastAsia="Times New Roman"/>
          <w:noProof/>
          <w:sz w:val="28"/>
          <w:szCs w:val="28"/>
          <w:lang/>
        </w:rPr>
        <w:t>Всего проведено</w:t>
      </w:r>
      <w:r w:rsidR="00681329" w:rsidRPr="00681329">
        <w:rPr>
          <w:rFonts w:eastAsia="Times New Roman"/>
          <w:noProof/>
          <w:sz w:val="28"/>
          <w:szCs w:val="28"/>
          <w:lang/>
        </w:rPr>
        <w:t>6 </w:t>
      </w:r>
      <w:r w:rsidR="009808E3">
        <w:rPr>
          <w:rFonts w:eastAsia="Times New Roman"/>
          <w:noProof/>
          <w:sz w:val="28"/>
          <w:szCs w:val="28"/>
          <w:lang/>
        </w:rPr>
        <w:t>708</w:t>
      </w:r>
      <w:r w:rsidR="00A04EE9">
        <w:rPr>
          <w:rFonts w:eastAsia="Times New Roman"/>
          <w:noProof/>
          <w:sz w:val="28"/>
          <w:szCs w:val="28"/>
          <w:lang/>
        </w:rPr>
        <w:t> </w:t>
      </w:r>
      <w:r w:rsidR="008C2F15">
        <w:rPr>
          <w:rFonts w:eastAsia="Times New Roman"/>
          <w:noProof/>
          <w:sz w:val="28"/>
          <w:szCs w:val="28"/>
          <w:lang/>
        </w:rPr>
        <w:t>7</w:t>
      </w:r>
      <w:r w:rsidR="009808E3">
        <w:rPr>
          <w:rFonts w:eastAsia="Times New Roman"/>
          <w:noProof/>
          <w:sz w:val="28"/>
          <w:szCs w:val="28"/>
          <w:lang/>
        </w:rPr>
        <w:t>73</w:t>
      </w:r>
      <w:r w:rsidRPr="00D81114">
        <w:rPr>
          <w:rFonts w:eastAsia="Times New Roman"/>
          <w:noProof/>
          <w:sz w:val="28"/>
          <w:szCs w:val="28"/>
          <w:lang/>
        </w:rPr>
        <w:t>лабораторн</w:t>
      </w:r>
      <w:r w:rsidR="00A04EE9">
        <w:rPr>
          <w:rFonts w:eastAsia="Times New Roman"/>
          <w:noProof/>
          <w:sz w:val="28"/>
          <w:szCs w:val="28"/>
          <w:lang/>
        </w:rPr>
        <w:t>ых</w:t>
      </w:r>
      <w:r w:rsidRPr="00D81114">
        <w:rPr>
          <w:rFonts w:eastAsia="Times New Roman"/>
          <w:noProof/>
          <w:sz w:val="28"/>
          <w:szCs w:val="28"/>
          <w:lang/>
        </w:rPr>
        <w:t xml:space="preserve"> исследовани</w:t>
      </w:r>
      <w:r w:rsidR="006A6235">
        <w:rPr>
          <w:rFonts w:eastAsia="Times New Roman"/>
          <w:noProof/>
          <w:sz w:val="28"/>
          <w:szCs w:val="28"/>
          <w:lang/>
        </w:rPr>
        <w:t>й</w:t>
      </w:r>
      <w:r w:rsidRPr="00D81114">
        <w:rPr>
          <w:rFonts w:eastAsia="Times New Roman"/>
          <w:noProof/>
          <w:sz w:val="28"/>
          <w:szCs w:val="28"/>
          <w:lang/>
        </w:rPr>
        <w:t xml:space="preserve"> (за сутки +</w:t>
      </w:r>
      <w:r w:rsidR="009808E3">
        <w:rPr>
          <w:rFonts w:eastAsia="Times New Roman"/>
          <w:noProof/>
          <w:sz w:val="28"/>
          <w:szCs w:val="28"/>
          <w:lang/>
        </w:rPr>
        <w:t>8 193</w:t>
      </w:r>
      <w:r w:rsidRPr="00D81114">
        <w:rPr>
          <w:rFonts w:eastAsia="Times New Roman"/>
          <w:noProof/>
          <w:sz w:val="28"/>
          <w:szCs w:val="28"/>
          <w:lang/>
        </w:rPr>
        <w:t>).</w:t>
      </w:r>
      <w:bookmarkEnd w:id="19"/>
      <w:bookmarkEnd w:id="20"/>
      <w:bookmarkEnd w:id="21"/>
      <w:bookmarkEnd w:id="24"/>
      <w:bookmarkEnd w:id="25"/>
    </w:p>
    <w:bookmarkEnd w:id="22"/>
    <w:p w:rsidR="00B34928" w:rsidRPr="00B34928" w:rsidRDefault="00F32375" w:rsidP="00723097">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29255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1F395C" w:rsidRPr="001F395C" w:rsidRDefault="004B692D" w:rsidP="001F395C">
      <w:pPr>
        <w:spacing w:line="233" w:lineRule="auto"/>
        <w:ind w:right="-108" w:firstLine="567"/>
        <w:jc w:val="both"/>
        <w:rPr>
          <w:sz w:val="28"/>
          <w:szCs w:val="28"/>
        </w:rPr>
      </w:pPr>
      <w:r w:rsidRPr="004B692D">
        <w:rPr>
          <w:i/>
          <w:iCs/>
          <w:sz w:val="28"/>
          <w:szCs w:val="28"/>
        </w:rPr>
        <w:t>11 марта 2022 года</w:t>
      </w:r>
      <w:r>
        <w:rPr>
          <w:sz w:val="28"/>
          <w:szCs w:val="28"/>
        </w:rPr>
        <w:t xml:space="preserve"> в</w:t>
      </w:r>
      <w:r w:rsidR="001F395C" w:rsidRPr="001F395C">
        <w:rPr>
          <w:sz w:val="28"/>
          <w:szCs w:val="28"/>
        </w:rPr>
        <w:t xml:space="preserve"> 2 муниципальных образованиях края поступили анонимные сообщения об угрозах минирования (</w:t>
      </w:r>
      <w:r w:rsidR="001F395C" w:rsidRPr="001F395C">
        <w:rPr>
          <w:i/>
          <w:sz w:val="28"/>
          <w:szCs w:val="28"/>
        </w:rPr>
        <w:t xml:space="preserve">МО г. Сочи </w:t>
      </w:r>
      <w:r w:rsidR="001F395C" w:rsidRPr="001F395C">
        <w:rPr>
          <w:b/>
          <w:i/>
          <w:sz w:val="28"/>
          <w:szCs w:val="28"/>
        </w:rPr>
        <w:t>–</w:t>
      </w:r>
      <w:r w:rsidR="001F395C" w:rsidRPr="001F395C">
        <w:rPr>
          <w:i/>
          <w:sz w:val="28"/>
          <w:szCs w:val="28"/>
        </w:rPr>
        <w:t xml:space="preserve"> самолет Боинг 737 авиакомпании «Победа», сообщением Новосибирск – Сочи, МО г. Краснодар – 55 школ).</w:t>
      </w:r>
    </w:p>
    <w:p w:rsidR="001F395C" w:rsidRPr="001F395C" w:rsidRDefault="001F395C" w:rsidP="001F395C">
      <w:pPr>
        <w:spacing w:line="233" w:lineRule="auto"/>
        <w:ind w:right="-108" w:firstLine="567"/>
        <w:jc w:val="both"/>
        <w:rPr>
          <w:sz w:val="28"/>
          <w:szCs w:val="28"/>
        </w:rPr>
      </w:pPr>
      <w:r w:rsidRPr="001F395C">
        <w:rPr>
          <w:sz w:val="28"/>
          <w:szCs w:val="28"/>
        </w:rPr>
        <w:t>Обследование завершено. Взрывоопасных предметов не обнаружено. Проведена эвакуация пассажиров и экипажа самолета в количестве 183 человек.</w:t>
      </w:r>
    </w:p>
    <w:p w:rsidR="00E84406" w:rsidRPr="004B692D" w:rsidRDefault="004B692D" w:rsidP="00E84406">
      <w:pPr>
        <w:spacing w:line="233" w:lineRule="auto"/>
        <w:ind w:right="-108" w:firstLine="567"/>
        <w:jc w:val="both"/>
        <w:rPr>
          <w:sz w:val="28"/>
          <w:szCs w:val="28"/>
        </w:rPr>
      </w:pPr>
      <w:r w:rsidRPr="004B692D">
        <w:rPr>
          <w:i/>
          <w:iCs/>
          <w:sz w:val="28"/>
          <w:szCs w:val="28"/>
        </w:rPr>
        <w:t>1</w:t>
      </w:r>
      <w:r>
        <w:rPr>
          <w:i/>
          <w:iCs/>
          <w:sz w:val="28"/>
          <w:szCs w:val="28"/>
        </w:rPr>
        <w:t>2</w:t>
      </w:r>
      <w:r w:rsidRPr="004B692D">
        <w:rPr>
          <w:i/>
          <w:iCs/>
          <w:sz w:val="28"/>
          <w:szCs w:val="28"/>
        </w:rPr>
        <w:t xml:space="preserve"> марта 2022 года</w:t>
      </w:r>
      <w:r w:rsidRPr="004B692D">
        <w:rPr>
          <w:sz w:val="28"/>
          <w:szCs w:val="28"/>
        </w:rPr>
        <w:t>в</w:t>
      </w:r>
      <w:r w:rsidR="00E84406" w:rsidRPr="004B692D">
        <w:rPr>
          <w:sz w:val="28"/>
          <w:szCs w:val="28"/>
        </w:rPr>
        <w:t xml:space="preserve"> адрес администраций международного аэропорта «Пулково» и международного аэропорта «Шереметьево», поступили анонимные сообщения об угрозе минирования рейсов </w:t>
      </w:r>
      <w:r w:rsidR="00E84406" w:rsidRPr="004B692D">
        <w:rPr>
          <w:sz w:val="28"/>
          <w:szCs w:val="28"/>
          <w:lang w:val="en-US"/>
        </w:rPr>
        <w:t>SDM</w:t>
      </w:r>
      <w:r w:rsidR="00E84406" w:rsidRPr="004B692D">
        <w:rPr>
          <w:sz w:val="28"/>
          <w:szCs w:val="28"/>
        </w:rPr>
        <w:t xml:space="preserve">-6565 </w:t>
      </w:r>
      <w:r w:rsidR="00E84406" w:rsidRPr="004B692D">
        <w:rPr>
          <w:i/>
          <w:sz w:val="28"/>
          <w:szCs w:val="28"/>
        </w:rPr>
        <w:t xml:space="preserve">(Санкт-Петербург – Сочи, </w:t>
      </w:r>
      <w:r w:rsidR="00E84406" w:rsidRPr="004B692D">
        <w:rPr>
          <w:i/>
          <w:sz w:val="28"/>
          <w:szCs w:val="28"/>
          <w:lang w:val="en-US"/>
        </w:rPr>
        <w:t>AirbusA</w:t>
      </w:r>
      <w:r w:rsidR="00E84406" w:rsidRPr="004B692D">
        <w:rPr>
          <w:i/>
          <w:sz w:val="28"/>
          <w:szCs w:val="28"/>
        </w:rPr>
        <w:t>-319, авиакомпании «Россия») и</w:t>
      </w:r>
      <w:r w:rsidR="00E84406" w:rsidRPr="004B692D">
        <w:rPr>
          <w:sz w:val="28"/>
          <w:szCs w:val="28"/>
          <w:lang w:val="en-US"/>
        </w:rPr>
        <w:t>SDM</w:t>
      </w:r>
      <w:r w:rsidR="00E84406" w:rsidRPr="004B692D">
        <w:rPr>
          <w:sz w:val="28"/>
          <w:szCs w:val="28"/>
        </w:rPr>
        <w:t xml:space="preserve">-6499 </w:t>
      </w:r>
      <w:r w:rsidR="00E84406" w:rsidRPr="004B692D">
        <w:rPr>
          <w:i/>
          <w:sz w:val="28"/>
          <w:szCs w:val="28"/>
        </w:rPr>
        <w:t xml:space="preserve">(Москва – Сочи, </w:t>
      </w:r>
      <w:r w:rsidR="00E84406" w:rsidRPr="004B692D">
        <w:rPr>
          <w:i/>
          <w:sz w:val="28"/>
          <w:szCs w:val="28"/>
          <w:lang w:val="en-US"/>
        </w:rPr>
        <w:t>SukhoiSuperjet</w:t>
      </w:r>
      <w:r w:rsidR="00E84406" w:rsidRPr="004B692D">
        <w:rPr>
          <w:i/>
          <w:sz w:val="28"/>
          <w:szCs w:val="28"/>
        </w:rPr>
        <w:t xml:space="preserve"> 100, авиакомпании «Россия»).</w:t>
      </w:r>
    </w:p>
    <w:p w:rsidR="00E84406" w:rsidRPr="004B692D" w:rsidRDefault="00E84406" w:rsidP="00E84406">
      <w:pPr>
        <w:spacing w:line="228" w:lineRule="auto"/>
        <w:ind w:firstLine="567"/>
        <w:jc w:val="both"/>
        <w:rPr>
          <w:sz w:val="28"/>
          <w:szCs w:val="28"/>
        </w:rPr>
      </w:pPr>
      <w:r w:rsidRPr="004B692D">
        <w:rPr>
          <w:sz w:val="28"/>
          <w:szCs w:val="28"/>
        </w:rPr>
        <w:t xml:space="preserve">Обследование завершено. Взрывоопасных предметов не обнаружено. </w:t>
      </w:r>
    </w:p>
    <w:p w:rsidR="00E84406" w:rsidRPr="004B692D" w:rsidRDefault="004B692D" w:rsidP="00E84406">
      <w:pPr>
        <w:spacing w:line="233" w:lineRule="auto"/>
        <w:ind w:right="-108" w:firstLine="567"/>
        <w:jc w:val="both"/>
        <w:rPr>
          <w:sz w:val="28"/>
          <w:szCs w:val="28"/>
        </w:rPr>
      </w:pPr>
      <w:r w:rsidRPr="004B692D">
        <w:rPr>
          <w:i/>
          <w:iCs/>
          <w:sz w:val="28"/>
          <w:szCs w:val="28"/>
        </w:rPr>
        <w:t>1</w:t>
      </w:r>
      <w:r>
        <w:rPr>
          <w:i/>
          <w:iCs/>
          <w:sz w:val="28"/>
          <w:szCs w:val="28"/>
        </w:rPr>
        <w:t>3</w:t>
      </w:r>
      <w:r w:rsidRPr="004B692D">
        <w:rPr>
          <w:i/>
          <w:iCs/>
          <w:sz w:val="28"/>
          <w:szCs w:val="28"/>
        </w:rPr>
        <w:t xml:space="preserve"> марта 2022 года</w:t>
      </w:r>
      <w:r>
        <w:rPr>
          <w:sz w:val="28"/>
          <w:szCs w:val="28"/>
        </w:rPr>
        <w:t>в</w:t>
      </w:r>
      <w:r w:rsidR="007D7B26" w:rsidRPr="007D7B26">
        <w:rPr>
          <w:b/>
          <w:bCs/>
          <w:sz w:val="28"/>
          <w:szCs w:val="28"/>
        </w:rPr>
        <w:t>МО г. Краснодар</w:t>
      </w:r>
      <w:r w:rsidR="00E84406" w:rsidRPr="004B692D">
        <w:rPr>
          <w:sz w:val="28"/>
          <w:szCs w:val="28"/>
        </w:rPr>
        <w:t xml:space="preserve"> поступило анонимное сообщение об угрозе минирования 2 объектов</w:t>
      </w:r>
      <w:r w:rsidR="00E84406" w:rsidRPr="004B692D">
        <w:rPr>
          <w:i/>
          <w:sz w:val="28"/>
          <w:szCs w:val="28"/>
        </w:rPr>
        <w:t xml:space="preserve"> (ул. Длинная, 123 и Красная, 103, «1 Городская больница»).</w:t>
      </w:r>
    </w:p>
    <w:p w:rsidR="00E84406" w:rsidRPr="004B692D" w:rsidRDefault="00E84406" w:rsidP="00E84406">
      <w:pPr>
        <w:spacing w:line="228" w:lineRule="auto"/>
        <w:ind w:firstLine="567"/>
        <w:jc w:val="both"/>
        <w:rPr>
          <w:sz w:val="28"/>
          <w:szCs w:val="28"/>
        </w:rPr>
      </w:pPr>
      <w:r w:rsidRPr="004B692D">
        <w:rPr>
          <w:sz w:val="28"/>
          <w:szCs w:val="28"/>
        </w:rPr>
        <w:t>Обследование объектов завершено. Взрывоопасных предметов не обнаружено. Проведена эвакуация 138 человек.</w:t>
      </w:r>
    </w:p>
    <w:p w:rsidR="001F395C" w:rsidRDefault="001F395C" w:rsidP="00526CBD">
      <w:pPr>
        <w:ind w:firstLine="709"/>
        <w:jc w:val="both"/>
        <w:outlineLvl w:val="0"/>
        <w:rPr>
          <w:b/>
          <w:bCs/>
          <w:iCs/>
          <w:sz w:val="28"/>
          <w:szCs w:val="28"/>
        </w:rPr>
      </w:pPr>
    </w:p>
    <w:p w:rsidR="00F86E93" w:rsidRDefault="00F86E93" w:rsidP="004B692D">
      <w:pPr>
        <w:spacing w:line="233" w:lineRule="auto"/>
        <w:ind w:right="-108" w:firstLine="709"/>
        <w:jc w:val="both"/>
        <w:rPr>
          <w:iCs/>
          <w:sz w:val="28"/>
          <w:szCs w:val="28"/>
        </w:rPr>
      </w:pPr>
      <w:r w:rsidRPr="000E3C69">
        <w:rPr>
          <w:b/>
          <w:bCs/>
          <w:iCs/>
          <w:sz w:val="28"/>
          <w:szCs w:val="28"/>
        </w:rPr>
        <w:t>1.8.1. Обстановка по пожарам:</w:t>
      </w:r>
      <w:bookmarkStart w:id="26" w:name="_Hlk69120683"/>
      <w:bookmarkStart w:id="27" w:name="_Hlk95741832"/>
      <w:bookmarkEnd w:id="26"/>
      <w:r w:rsidR="003C5568" w:rsidRPr="002541DD">
        <w:rPr>
          <w:rFonts w:eastAsia="Times New Roman"/>
          <w:sz w:val="28"/>
          <w:szCs w:val="28"/>
        </w:rPr>
        <w:t xml:space="preserve">за </w:t>
      </w:r>
      <w:r w:rsidR="003C5568">
        <w:rPr>
          <w:rFonts w:eastAsia="Times New Roman"/>
          <w:sz w:val="28"/>
          <w:szCs w:val="28"/>
        </w:rPr>
        <w:t xml:space="preserve">прошедший период 11-13 </w:t>
      </w:r>
      <w:r w:rsidR="00A61C7F" w:rsidRPr="000E3C69">
        <w:rPr>
          <w:rFonts w:eastAsia="Times New Roman"/>
          <w:sz w:val="28"/>
          <w:szCs w:val="28"/>
        </w:rPr>
        <w:t>марта</w:t>
      </w:r>
      <w:bookmarkEnd w:id="27"/>
      <w:r w:rsidRPr="000E3C69">
        <w:rPr>
          <w:rFonts w:eastAsia="Times New Roman"/>
          <w:sz w:val="28"/>
          <w:szCs w:val="28"/>
        </w:rPr>
        <w:t>2022 года</w:t>
      </w:r>
      <w:r w:rsidRPr="000E3C69">
        <w:rPr>
          <w:iCs/>
          <w:sz w:val="28"/>
          <w:szCs w:val="28"/>
        </w:rPr>
        <w:t xml:space="preserve"> в крае был зафиксирован </w:t>
      </w:r>
      <w:r w:rsidR="004B692D">
        <w:rPr>
          <w:iCs/>
          <w:sz w:val="28"/>
          <w:szCs w:val="28"/>
        </w:rPr>
        <w:t>41</w:t>
      </w:r>
      <w:r w:rsidRPr="000E3C69">
        <w:rPr>
          <w:iCs/>
          <w:sz w:val="28"/>
          <w:szCs w:val="28"/>
        </w:rPr>
        <w:t>пожар. Пострада</w:t>
      </w:r>
      <w:r w:rsidR="004B692D">
        <w:rPr>
          <w:iCs/>
          <w:sz w:val="28"/>
          <w:szCs w:val="28"/>
        </w:rPr>
        <w:t>ло 2 человека</w:t>
      </w:r>
      <w:r w:rsidR="005F3FF9" w:rsidRPr="000E3C69">
        <w:rPr>
          <w:iCs/>
          <w:sz w:val="28"/>
          <w:szCs w:val="28"/>
        </w:rPr>
        <w:t>,</w:t>
      </w:r>
      <w:r w:rsidR="004B692D">
        <w:rPr>
          <w:iCs/>
          <w:sz w:val="28"/>
          <w:szCs w:val="28"/>
        </w:rPr>
        <w:t xml:space="preserve">1 – </w:t>
      </w:r>
      <w:r w:rsidR="009266A4" w:rsidRPr="000E3C69">
        <w:rPr>
          <w:iCs/>
          <w:sz w:val="28"/>
          <w:szCs w:val="28"/>
        </w:rPr>
        <w:t>погиб</w:t>
      </w:r>
      <w:r w:rsidR="00223CB4" w:rsidRPr="000E3C69">
        <w:rPr>
          <w:iCs/>
          <w:sz w:val="28"/>
          <w:szCs w:val="28"/>
        </w:rPr>
        <w:t>.</w:t>
      </w:r>
    </w:p>
    <w:p w:rsidR="00563D97" w:rsidRPr="00563D97" w:rsidRDefault="00563D97" w:rsidP="007D7B26">
      <w:pPr>
        <w:spacing w:line="235" w:lineRule="auto"/>
        <w:ind w:firstLine="567"/>
        <w:jc w:val="both"/>
        <w:rPr>
          <w:bCs/>
          <w:color w:val="000000"/>
          <w:sz w:val="28"/>
          <w:szCs w:val="28"/>
        </w:rPr>
      </w:pPr>
      <w:r w:rsidRPr="003C5568">
        <w:rPr>
          <w:bCs/>
          <w:i/>
          <w:spacing w:val="-4"/>
          <w:sz w:val="28"/>
          <w:szCs w:val="28"/>
        </w:rPr>
        <w:t>1</w:t>
      </w:r>
      <w:r>
        <w:rPr>
          <w:bCs/>
          <w:i/>
          <w:spacing w:val="-4"/>
          <w:sz w:val="28"/>
          <w:szCs w:val="28"/>
        </w:rPr>
        <w:t>2</w:t>
      </w:r>
      <w:r w:rsidRPr="003C5568">
        <w:rPr>
          <w:bCs/>
          <w:i/>
          <w:spacing w:val="-4"/>
          <w:sz w:val="28"/>
          <w:szCs w:val="28"/>
        </w:rPr>
        <w:t xml:space="preserve"> марта 2022 года</w:t>
      </w:r>
      <w:r w:rsidRPr="00563D97">
        <w:rPr>
          <w:b/>
          <w:color w:val="000000"/>
          <w:sz w:val="28"/>
          <w:szCs w:val="28"/>
        </w:rPr>
        <w:t>МО г. Краснодар</w:t>
      </w:r>
      <w:r w:rsidRPr="00563D97">
        <w:rPr>
          <w:bCs/>
          <w:color w:val="000000"/>
          <w:sz w:val="28"/>
          <w:szCs w:val="28"/>
        </w:rPr>
        <w:t>, произошёл пожар в лифтовой шахте 9-ти этажного многоквартирного жилого дома на площади 8 м</w:t>
      </w:r>
      <w:r>
        <w:rPr>
          <w:bCs/>
          <w:color w:val="000000"/>
          <w:sz w:val="28"/>
          <w:szCs w:val="28"/>
          <w:vertAlign w:val="superscript"/>
        </w:rPr>
        <w:t>2</w:t>
      </w:r>
      <w:r w:rsidRPr="00563D97">
        <w:rPr>
          <w:bCs/>
          <w:color w:val="000000"/>
          <w:sz w:val="28"/>
          <w:szCs w:val="28"/>
        </w:rPr>
        <w:t xml:space="preserve">. </w:t>
      </w:r>
      <w:r>
        <w:rPr>
          <w:bCs/>
          <w:color w:val="000000"/>
          <w:sz w:val="28"/>
          <w:szCs w:val="28"/>
        </w:rPr>
        <w:t>Пожар л</w:t>
      </w:r>
      <w:r w:rsidRPr="00563D97">
        <w:rPr>
          <w:bCs/>
          <w:color w:val="000000"/>
          <w:sz w:val="28"/>
          <w:szCs w:val="28"/>
        </w:rPr>
        <w:t xml:space="preserve">иквидирован. Погибших и пострадавших нет. Эвакуировано 15 человек. Причина пожара короткое замыкание электропроводки. </w:t>
      </w:r>
    </w:p>
    <w:p w:rsidR="00E84406" w:rsidRPr="004B692D" w:rsidRDefault="00E84406" w:rsidP="004B692D">
      <w:pPr>
        <w:spacing w:line="235" w:lineRule="auto"/>
        <w:ind w:firstLine="567"/>
        <w:jc w:val="both"/>
        <w:rPr>
          <w:bCs/>
          <w:iCs/>
          <w:spacing w:val="-4"/>
          <w:sz w:val="28"/>
          <w:szCs w:val="28"/>
        </w:rPr>
      </w:pPr>
      <w:r w:rsidRPr="003C5568">
        <w:rPr>
          <w:bCs/>
          <w:i/>
          <w:spacing w:val="-4"/>
          <w:sz w:val="28"/>
          <w:szCs w:val="28"/>
        </w:rPr>
        <w:t>1</w:t>
      </w:r>
      <w:r w:rsidR="00563D97">
        <w:rPr>
          <w:bCs/>
          <w:i/>
          <w:spacing w:val="-4"/>
          <w:sz w:val="28"/>
          <w:szCs w:val="28"/>
        </w:rPr>
        <w:t>3</w:t>
      </w:r>
      <w:r w:rsidRPr="003C5568">
        <w:rPr>
          <w:bCs/>
          <w:i/>
          <w:spacing w:val="-4"/>
          <w:sz w:val="28"/>
          <w:szCs w:val="28"/>
        </w:rPr>
        <w:t xml:space="preserve"> марта 2022 года</w:t>
      </w:r>
      <w:r>
        <w:rPr>
          <w:bCs/>
          <w:sz w:val="28"/>
          <w:szCs w:val="28"/>
        </w:rPr>
        <w:t xml:space="preserve">в </w:t>
      </w:r>
      <w:r w:rsidRPr="00E84406">
        <w:rPr>
          <w:b/>
          <w:sz w:val="28"/>
          <w:szCs w:val="28"/>
        </w:rPr>
        <w:t>МО Щербиновский район</w:t>
      </w:r>
      <w:r w:rsidRPr="00E84406">
        <w:rPr>
          <w:bCs/>
          <w:sz w:val="28"/>
          <w:szCs w:val="28"/>
        </w:rPr>
        <w:t>, ст. Новощербиновская, произошёл пожар в летней кухне частного, жилого дома на площади 60 м</w:t>
      </w:r>
      <w:r>
        <w:rPr>
          <w:bCs/>
          <w:sz w:val="28"/>
          <w:szCs w:val="28"/>
          <w:vertAlign w:val="superscript"/>
        </w:rPr>
        <w:t>2</w:t>
      </w:r>
      <w:r w:rsidRPr="00E84406">
        <w:rPr>
          <w:bCs/>
          <w:sz w:val="28"/>
          <w:szCs w:val="28"/>
        </w:rPr>
        <w:t xml:space="preserve">. </w:t>
      </w:r>
      <w:r>
        <w:rPr>
          <w:bCs/>
          <w:sz w:val="28"/>
          <w:szCs w:val="28"/>
        </w:rPr>
        <w:t>Пожар л</w:t>
      </w:r>
      <w:r w:rsidRPr="00E84406">
        <w:rPr>
          <w:bCs/>
          <w:sz w:val="28"/>
          <w:szCs w:val="28"/>
        </w:rPr>
        <w:t xml:space="preserve">иквидирован. В результате пожара погиб мужчина, 1957г.р. Причина пожара </w:t>
      </w:r>
      <w:r>
        <w:rPr>
          <w:bCs/>
          <w:sz w:val="28"/>
          <w:szCs w:val="28"/>
        </w:rPr>
        <w:t>–</w:t>
      </w:r>
      <w:r w:rsidRPr="00E84406">
        <w:rPr>
          <w:bCs/>
          <w:sz w:val="28"/>
          <w:szCs w:val="28"/>
        </w:rPr>
        <w:t xml:space="preserve"> короткое замыкание электропроводки</w:t>
      </w:r>
      <w:r w:rsidR="004B692D">
        <w:rPr>
          <w:bCs/>
          <w:sz w:val="28"/>
          <w:szCs w:val="28"/>
        </w:rPr>
        <w:t>.</w:t>
      </w:r>
    </w:p>
    <w:p w:rsidR="00E84406" w:rsidRPr="004B692D" w:rsidRDefault="004B692D" w:rsidP="004B692D">
      <w:pPr>
        <w:spacing w:line="235" w:lineRule="auto"/>
        <w:ind w:firstLine="567"/>
        <w:jc w:val="both"/>
        <w:rPr>
          <w:bCs/>
          <w:iCs/>
          <w:spacing w:val="-4"/>
          <w:sz w:val="28"/>
          <w:szCs w:val="28"/>
        </w:rPr>
      </w:pPr>
      <w:r w:rsidRPr="003C5568">
        <w:rPr>
          <w:bCs/>
          <w:i/>
          <w:spacing w:val="-4"/>
          <w:sz w:val="28"/>
          <w:szCs w:val="28"/>
        </w:rPr>
        <w:t>1</w:t>
      </w:r>
      <w:r>
        <w:rPr>
          <w:bCs/>
          <w:i/>
          <w:spacing w:val="-4"/>
          <w:sz w:val="28"/>
          <w:szCs w:val="28"/>
        </w:rPr>
        <w:t>4</w:t>
      </w:r>
      <w:r w:rsidRPr="003C5568">
        <w:rPr>
          <w:bCs/>
          <w:i/>
          <w:spacing w:val="-4"/>
          <w:sz w:val="28"/>
          <w:szCs w:val="28"/>
        </w:rPr>
        <w:t xml:space="preserve"> марта 2022 года</w:t>
      </w:r>
      <w:r w:rsidR="00E84406">
        <w:rPr>
          <w:bCs/>
          <w:sz w:val="28"/>
          <w:szCs w:val="28"/>
        </w:rPr>
        <w:t xml:space="preserve">в </w:t>
      </w:r>
      <w:r w:rsidR="00E84406" w:rsidRPr="00E84406">
        <w:rPr>
          <w:b/>
          <w:sz w:val="28"/>
          <w:szCs w:val="28"/>
        </w:rPr>
        <w:t>МО г. Краснодар</w:t>
      </w:r>
      <w:r w:rsidR="00E84406" w:rsidRPr="00E84406">
        <w:rPr>
          <w:bCs/>
          <w:sz w:val="28"/>
          <w:szCs w:val="28"/>
        </w:rPr>
        <w:t>, произошёл пожар в квартире многоквартирного, жилого дома на площади 40</w:t>
      </w:r>
      <w:r w:rsidR="00E84406">
        <w:rPr>
          <w:bCs/>
          <w:sz w:val="28"/>
          <w:szCs w:val="28"/>
        </w:rPr>
        <w:t xml:space="preserve"> м</w:t>
      </w:r>
      <w:r w:rsidR="00E84406">
        <w:rPr>
          <w:bCs/>
          <w:sz w:val="28"/>
          <w:szCs w:val="28"/>
          <w:vertAlign w:val="superscript"/>
        </w:rPr>
        <w:t>2</w:t>
      </w:r>
      <w:r w:rsidR="00E84406" w:rsidRPr="00E84406">
        <w:rPr>
          <w:bCs/>
          <w:sz w:val="28"/>
          <w:szCs w:val="28"/>
        </w:rPr>
        <w:t xml:space="preserve">. </w:t>
      </w:r>
      <w:r w:rsidR="00E84406">
        <w:rPr>
          <w:bCs/>
          <w:sz w:val="28"/>
          <w:szCs w:val="28"/>
        </w:rPr>
        <w:t>Пожар л</w:t>
      </w:r>
      <w:r w:rsidR="00E84406" w:rsidRPr="00E84406">
        <w:rPr>
          <w:bCs/>
          <w:sz w:val="28"/>
          <w:szCs w:val="28"/>
        </w:rPr>
        <w:t xml:space="preserve">иквидирован. В результате пожара погибла женщина, 1953г.р. Причина пожара </w:t>
      </w:r>
      <w:r w:rsidR="00E84406">
        <w:rPr>
          <w:bCs/>
          <w:sz w:val="28"/>
          <w:szCs w:val="28"/>
        </w:rPr>
        <w:t>–</w:t>
      </w:r>
      <w:r w:rsidR="00E84406" w:rsidRPr="00E84406">
        <w:rPr>
          <w:bCs/>
          <w:sz w:val="28"/>
          <w:szCs w:val="28"/>
        </w:rPr>
        <w:t xml:space="preserve"> короткое замыкание электропроводки</w:t>
      </w:r>
      <w:r w:rsidR="00E84406" w:rsidRPr="00E84406">
        <w:rPr>
          <w:bCs/>
          <w:color w:val="FF0000"/>
          <w:sz w:val="28"/>
          <w:szCs w:val="28"/>
        </w:rPr>
        <w:t>.</w:t>
      </w:r>
    </w:p>
    <w:p w:rsidR="00F86E93" w:rsidRDefault="00F86E93" w:rsidP="006B3A4E">
      <w:pPr>
        <w:spacing w:line="230" w:lineRule="auto"/>
        <w:ind w:firstLine="709"/>
        <w:jc w:val="both"/>
        <w:rPr>
          <w:iCs/>
          <w:sz w:val="28"/>
          <w:szCs w:val="28"/>
        </w:rPr>
      </w:pPr>
      <w:r w:rsidRPr="00AF53B2">
        <w:rPr>
          <w:b/>
          <w:bCs/>
          <w:iCs/>
          <w:sz w:val="28"/>
          <w:szCs w:val="28"/>
        </w:rPr>
        <w:t xml:space="preserve">1.8.2. ДТП: </w:t>
      </w:r>
      <w:r w:rsidR="003C5568" w:rsidRPr="002541DD">
        <w:rPr>
          <w:rFonts w:eastAsia="Times New Roman"/>
          <w:sz w:val="28"/>
          <w:szCs w:val="28"/>
        </w:rPr>
        <w:t xml:space="preserve">за </w:t>
      </w:r>
      <w:r w:rsidR="003C5568">
        <w:rPr>
          <w:rFonts w:eastAsia="Times New Roman"/>
          <w:sz w:val="28"/>
          <w:szCs w:val="28"/>
        </w:rPr>
        <w:t xml:space="preserve">прошедший период 11-13 </w:t>
      </w:r>
      <w:r w:rsidR="00962D2D" w:rsidRPr="000E3C69">
        <w:rPr>
          <w:rFonts w:eastAsia="Times New Roman"/>
          <w:sz w:val="28"/>
          <w:szCs w:val="28"/>
        </w:rPr>
        <w:t xml:space="preserve">марта </w:t>
      </w:r>
      <w:r w:rsidR="00E10365" w:rsidRPr="00AF53B2">
        <w:rPr>
          <w:rFonts w:eastAsia="Times New Roman"/>
          <w:sz w:val="28"/>
          <w:szCs w:val="28"/>
        </w:rPr>
        <w:t>2022 года</w:t>
      </w:r>
      <w:r w:rsidRPr="00AF53B2">
        <w:rPr>
          <w:iCs/>
          <w:sz w:val="28"/>
          <w:szCs w:val="28"/>
        </w:rPr>
        <w:t>на территории края произош</w:t>
      </w:r>
      <w:r w:rsidR="00CF339D">
        <w:rPr>
          <w:iCs/>
          <w:sz w:val="28"/>
          <w:szCs w:val="28"/>
        </w:rPr>
        <w:t>л</w:t>
      </w:r>
      <w:r w:rsidR="007D7B26">
        <w:rPr>
          <w:iCs/>
          <w:sz w:val="28"/>
          <w:szCs w:val="28"/>
        </w:rPr>
        <w:t>о</w:t>
      </w:r>
      <w:r w:rsidR="00CF339D">
        <w:rPr>
          <w:iCs/>
          <w:sz w:val="28"/>
          <w:szCs w:val="28"/>
        </w:rPr>
        <w:t>31</w:t>
      </w:r>
      <w:r w:rsidRPr="00AF53B2">
        <w:rPr>
          <w:iCs/>
          <w:sz w:val="28"/>
          <w:szCs w:val="28"/>
        </w:rPr>
        <w:t xml:space="preserve"> ДТП. Пострадало</w:t>
      </w:r>
      <w:r w:rsidR="00CF339D">
        <w:rPr>
          <w:iCs/>
          <w:sz w:val="28"/>
          <w:szCs w:val="28"/>
        </w:rPr>
        <w:t>50</w:t>
      </w:r>
      <w:r w:rsidRPr="00AF53B2">
        <w:rPr>
          <w:iCs/>
          <w:sz w:val="28"/>
          <w:szCs w:val="28"/>
        </w:rPr>
        <w:t xml:space="preserve"> человек, </w:t>
      </w:r>
      <w:r w:rsidR="00CF339D">
        <w:rPr>
          <w:iCs/>
          <w:sz w:val="28"/>
          <w:szCs w:val="28"/>
        </w:rPr>
        <w:t>2</w:t>
      </w:r>
      <w:r w:rsidR="006B3A4E">
        <w:rPr>
          <w:iCs/>
          <w:sz w:val="28"/>
          <w:szCs w:val="28"/>
        </w:rPr>
        <w:t xml:space="preserve"> – </w:t>
      </w:r>
      <w:r w:rsidR="00580F83" w:rsidRPr="000E3C69">
        <w:rPr>
          <w:iCs/>
          <w:sz w:val="28"/>
          <w:szCs w:val="28"/>
        </w:rPr>
        <w:t>погиб</w:t>
      </w:r>
      <w:r w:rsidR="00CF339D">
        <w:rPr>
          <w:iCs/>
          <w:sz w:val="28"/>
          <w:szCs w:val="28"/>
        </w:rPr>
        <w:t>ло</w:t>
      </w:r>
      <w:r w:rsidRPr="00AF53B2">
        <w:rPr>
          <w:iCs/>
          <w:sz w:val="28"/>
          <w:szCs w:val="28"/>
        </w:rPr>
        <w:t>.</w:t>
      </w:r>
    </w:p>
    <w:p w:rsidR="007D7B26" w:rsidRDefault="007D7B26" w:rsidP="007D7B26">
      <w:pPr>
        <w:spacing w:line="235" w:lineRule="auto"/>
        <w:ind w:firstLine="567"/>
        <w:jc w:val="both"/>
        <w:rPr>
          <w:bCs/>
          <w:iCs/>
          <w:spacing w:val="-4"/>
          <w:sz w:val="28"/>
          <w:szCs w:val="28"/>
        </w:rPr>
      </w:pPr>
      <w:r w:rsidRPr="003C5568">
        <w:rPr>
          <w:bCs/>
          <w:i/>
          <w:spacing w:val="-4"/>
          <w:sz w:val="28"/>
          <w:szCs w:val="28"/>
        </w:rPr>
        <w:t>11 марта 2022 года</w:t>
      </w:r>
      <w:r w:rsidRPr="00BF4D72">
        <w:rPr>
          <w:bCs/>
          <w:iCs/>
          <w:spacing w:val="-4"/>
          <w:sz w:val="28"/>
          <w:szCs w:val="28"/>
        </w:rPr>
        <w:t xml:space="preserve">в </w:t>
      </w:r>
      <w:r w:rsidRPr="00BF4D72">
        <w:rPr>
          <w:b/>
          <w:iCs/>
          <w:spacing w:val="-4"/>
          <w:sz w:val="28"/>
          <w:szCs w:val="28"/>
        </w:rPr>
        <w:t>МО Тимашевский район</w:t>
      </w:r>
      <w:r w:rsidRPr="00BF4D72">
        <w:rPr>
          <w:bCs/>
          <w:iCs/>
          <w:spacing w:val="-4"/>
          <w:sz w:val="28"/>
          <w:szCs w:val="28"/>
        </w:rPr>
        <w:t>, автодорога Тимашевск – Брюховецкая, произошло ДТП с участием двух легковых автомобилей и одного грузового автомобиля</w:t>
      </w:r>
      <w:r>
        <w:rPr>
          <w:bCs/>
          <w:iCs/>
          <w:spacing w:val="-4"/>
          <w:sz w:val="28"/>
          <w:szCs w:val="28"/>
        </w:rPr>
        <w:t>,</w:t>
      </w:r>
      <w:r w:rsidRPr="00BF4D72">
        <w:rPr>
          <w:bCs/>
          <w:iCs/>
          <w:spacing w:val="-4"/>
          <w:sz w:val="28"/>
          <w:szCs w:val="28"/>
        </w:rPr>
        <w:t xml:space="preserve"> перевозившего кислород объемом 18 м</w:t>
      </w:r>
      <w:r>
        <w:rPr>
          <w:bCs/>
          <w:iCs/>
          <w:spacing w:val="-4"/>
          <w:sz w:val="28"/>
          <w:szCs w:val="28"/>
          <w:vertAlign w:val="superscript"/>
        </w:rPr>
        <w:t>3</w:t>
      </w:r>
      <w:r w:rsidRPr="00BF4D72">
        <w:rPr>
          <w:bCs/>
          <w:iCs/>
          <w:spacing w:val="-4"/>
          <w:sz w:val="28"/>
          <w:szCs w:val="28"/>
        </w:rPr>
        <w:t xml:space="preserve">. В результате ДТП погибших и пострадавших нет, угрозы взрыва нет. Движение на автодороге перекрывалось в обоих направлениях. </w:t>
      </w:r>
    </w:p>
    <w:p w:rsidR="00F87799" w:rsidRDefault="00F32375" w:rsidP="00DB17A6">
      <w:pPr>
        <w:ind w:firstLine="709"/>
        <w:jc w:val="both"/>
        <w:rPr>
          <w:iCs/>
          <w:sz w:val="28"/>
          <w:szCs w:val="28"/>
        </w:rPr>
      </w:pPr>
      <w:r w:rsidRPr="00007C89">
        <w:rPr>
          <w:b/>
          <w:bCs/>
          <w:iCs/>
          <w:sz w:val="28"/>
          <w:szCs w:val="28"/>
        </w:rPr>
        <w:t>1.</w:t>
      </w:r>
      <w:r w:rsidR="00F61344" w:rsidRPr="00007C89">
        <w:rPr>
          <w:b/>
          <w:bCs/>
          <w:iCs/>
          <w:sz w:val="28"/>
          <w:szCs w:val="28"/>
        </w:rPr>
        <w:t>8</w:t>
      </w:r>
      <w:r w:rsidRPr="00007C89">
        <w:rPr>
          <w:b/>
          <w:bCs/>
          <w:iCs/>
          <w:sz w:val="28"/>
          <w:szCs w:val="28"/>
        </w:rPr>
        <w:t xml:space="preserve">.3. ВОП: </w:t>
      </w:r>
      <w:r w:rsidR="003C5568" w:rsidRPr="002541DD">
        <w:rPr>
          <w:rFonts w:eastAsia="Times New Roman"/>
          <w:sz w:val="28"/>
          <w:szCs w:val="28"/>
        </w:rPr>
        <w:t xml:space="preserve">за </w:t>
      </w:r>
      <w:r w:rsidR="003C5568">
        <w:rPr>
          <w:rFonts w:eastAsia="Times New Roman"/>
          <w:sz w:val="28"/>
          <w:szCs w:val="28"/>
        </w:rPr>
        <w:t xml:space="preserve">прошедший период 11-13 </w:t>
      </w:r>
      <w:r w:rsidR="00962D2D" w:rsidRPr="000E3C69">
        <w:rPr>
          <w:rFonts w:eastAsia="Times New Roman"/>
          <w:sz w:val="28"/>
          <w:szCs w:val="28"/>
        </w:rPr>
        <w:t xml:space="preserve">марта </w:t>
      </w:r>
      <w:r w:rsidR="00C24FE3" w:rsidRPr="00007C89">
        <w:rPr>
          <w:rFonts w:eastAsia="Times New Roman"/>
          <w:sz w:val="28"/>
          <w:szCs w:val="28"/>
        </w:rPr>
        <w:t>2022 года</w:t>
      </w:r>
      <w:r w:rsidR="00492806">
        <w:rPr>
          <w:iCs/>
          <w:sz w:val="28"/>
          <w:szCs w:val="28"/>
        </w:rPr>
        <w:t xml:space="preserve">на территории края </w:t>
      </w:r>
      <w:r w:rsidR="00243074">
        <w:rPr>
          <w:iCs/>
          <w:sz w:val="28"/>
          <w:szCs w:val="28"/>
        </w:rPr>
        <w:t xml:space="preserve">был обнаружен </w:t>
      </w:r>
      <w:r w:rsidR="00DB17A6">
        <w:rPr>
          <w:iCs/>
          <w:sz w:val="28"/>
          <w:szCs w:val="28"/>
        </w:rPr>
        <w:t>1</w:t>
      </w:r>
      <w:r w:rsidR="00243074">
        <w:rPr>
          <w:iCs/>
          <w:sz w:val="28"/>
          <w:szCs w:val="28"/>
        </w:rPr>
        <w:t xml:space="preserve"> взрывоопасны</w:t>
      </w:r>
      <w:r w:rsidR="00DB17A6">
        <w:rPr>
          <w:iCs/>
          <w:sz w:val="28"/>
          <w:szCs w:val="28"/>
        </w:rPr>
        <w:t>й</w:t>
      </w:r>
      <w:r w:rsidR="00243074">
        <w:rPr>
          <w:iCs/>
          <w:sz w:val="28"/>
          <w:szCs w:val="28"/>
        </w:rPr>
        <w:t xml:space="preserve"> предмет времен ВОВ</w:t>
      </w:r>
      <w:r w:rsidR="00F96F8E">
        <w:rPr>
          <w:iCs/>
          <w:sz w:val="28"/>
          <w:szCs w:val="28"/>
        </w:rPr>
        <w:t xml:space="preserve"> (</w:t>
      </w:r>
      <w:r w:rsidR="00DB17A6">
        <w:rPr>
          <w:iCs/>
          <w:sz w:val="28"/>
          <w:szCs w:val="28"/>
        </w:rPr>
        <w:t>ФАБ-100 – 1 шт</w:t>
      </w:r>
      <w:r w:rsidR="00F96F8E">
        <w:rPr>
          <w:iCs/>
          <w:sz w:val="28"/>
          <w:szCs w:val="28"/>
        </w:rPr>
        <w:t>)</w:t>
      </w:r>
      <w:r w:rsidR="003E71A9">
        <w:rPr>
          <w:iCs/>
          <w:sz w:val="28"/>
          <w:szCs w:val="28"/>
        </w:rPr>
        <w:t xml:space="preserve"> в </w:t>
      </w:r>
      <w:r w:rsidR="003E71A9" w:rsidRPr="003E71A9">
        <w:rPr>
          <w:b/>
          <w:bCs/>
          <w:iCs/>
          <w:sz w:val="28"/>
          <w:szCs w:val="28"/>
        </w:rPr>
        <w:t>МО</w:t>
      </w:r>
      <w:r w:rsidR="00F96F8E">
        <w:rPr>
          <w:b/>
          <w:bCs/>
          <w:iCs/>
          <w:sz w:val="28"/>
          <w:szCs w:val="28"/>
        </w:rPr>
        <w:t xml:space="preserve"> г. Новороссийск</w:t>
      </w:r>
      <w:r w:rsidR="00152731" w:rsidRPr="00007C89">
        <w:rPr>
          <w:iCs/>
          <w:sz w:val="28"/>
          <w:szCs w:val="28"/>
        </w:rPr>
        <w:t>.</w:t>
      </w:r>
    </w:p>
    <w:p w:rsidR="00601593" w:rsidRDefault="00F32375" w:rsidP="00DF2E7F">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sz w:val="28"/>
          <w:szCs w:val="28"/>
        </w:rPr>
      </w:pPr>
      <w:r w:rsidRPr="00AF53B2">
        <w:rPr>
          <w:b/>
          <w:sz w:val="28"/>
          <w:szCs w:val="28"/>
        </w:rPr>
        <w:t>1.</w:t>
      </w:r>
      <w:r w:rsidR="00F61344" w:rsidRPr="00AF53B2">
        <w:rPr>
          <w:b/>
          <w:sz w:val="28"/>
          <w:szCs w:val="28"/>
        </w:rPr>
        <w:t>10</w:t>
      </w:r>
      <w:r w:rsidRPr="00AF53B2">
        <w:rPr>
          <w:b/>
          <w:sz w:val="28"/>
          <w:szCs w:val="28"/>
        </w:rPr>
        <w:t>.Происшествия на водных объектах:</w:t>
      </w:r>
      <w:r w:rsidR="003C5568" w:rsidRPr="002541DD">
        <w:rPr>
          <w:rFonts w:eastAsia="Times New Roman"/>
          <w:sz w:val="28"/>
          <w:szCs w:val="28"/>
        </w:rPr>
        <w:t xml:space="preserve">за </w:t>
      </w:r>
      <w:r w:rsidR="003C5568">
        <w:rPr>
          <w:rFonts w:eastAsia="Times New Roman"/>
          <w:sz w:val="28"/>
          <w:szCs w:val="28"/>
        </w:rPr>
        <w:t xml:space="preserve">прошедший период 11-13 </w:t>
      </w:r>
      <w:r w:rsidR="00962D2D" w:rsidRPr="000E3C69">
        <w:rPr>
          <w:rFonts w:eastAsia="Times New Roman"/>
          <w:sz w:val="28"/>
          <w:szCs w:val="28"/>
        </w:rPr>
        <w:t xml:space="preserve">марта </w:t>
      </w:r>
      <w:r w:rsidR="00C24FE3" w:rsidRPr="00AF53B2">
        <w:rPr>
          <w:rFonts w:eastAsia="Times New Roman"/>
          <w:sz w:val="28"/>
          <w:szCs w:val="28"/>
        </w:rPr>
        <w:t>2022 года</w:t>
      </w:r>
      <w:r w:rsidRPr="00AF53B2">
        <w:rPr>
          <w:sz w:val="28"/>
        </w:rPr>
        <w:t>на</w:t>
      </w:r>
      <w:r w:rsidRPr="00AF53B2">
        <w:rPr>
          <w:sz w:val="28"/>
          <w:szCs w:val="28"/>
        </w:rPr>
        <w:t xml:space="preserve"> водных объектах края</w:t>
      </w:r>
      <w:r w:rsidR="005F3FF9" w:rsidRPr="00AF53B2">
        <w:rPr>
          <w:sz w:val="28"/>
          <w:szCs w:val="28"/>
        </w:rPr>
        <w:t>утону</w:t>
      </w:r>
      <w:r w:rsidR="00CF339D">
        <w:rPr>
          <w:sz w:val="28"/>
          <w:szCs w:val="28"/>
        </w:rPr>
        <w:t>л 1 человек</w:t>
      </w:r>
      <w:r w:rsidR="001F0C38" w:rsidRPr="00AF53B2">
        <w:rPr>
          <w:sz w:val="28"/>
          <w:szCs w:val="28"/>
        </w:rPr>
        <w:t>.</w:t>
      </w:r>
    </w:p>
    <w:p w:rsidR="009808E3" w:rsidRPr="009808E3" w:rsidRDefault="009808E3" w:rsidP="009808E3">
      <w:pPr>
        <w:ind w:firstLine="567"/>
        <w:jc w:val="both"/>
        <w:rPr>
          <w:sz w:val="28"/>
          <w:szCs w:val="28"/>
        </w:rPr>
      </w:pPr>
      <w:r w:rsidRPr="009808E3">
        <w:rPr>
          <w:bCs/>
          <w:i/>
          <w:iCs/>
          <w:sz w:val="28"/>
          <w:szCs w:val="28"/>
        </w:rPr>
        <w:t>13 марта 2022 года</w:t>
      </w:r>
      <w:r w:rsidRPr="009808E3">
        <w:rPr>
          <w:bCs/>
          <w:sz w:val="28"/>
          <w:szCs w:val="28"/>
        </w:rPr>
        <w:t xml:space="preserve"> в</w:t>
      </w:r>
      <w:r w:rsidRPr="009808E3">
        <w:rPr>
          <w:b/>
          <w:bCs/>
          <w:sz w:val="28"/>
          <w:szCs w:val="28"/>
        </w:rPr>
        <w:t>МО Тбилисский район</w:t>
      </w:r>
      <w:r w:rsidRPr="009808E3">
        <w:rPr>
          <w:sz w:val="28"/>
          <w:szCs w:val="28"/>
        </w:rPr>
        <w:t>, ст. Тбилисская, в реке Кубань, обнаружено тело мужчины 2003 г.р. Проводятся следственные мероприятия.</w:t>
      </w:r>
    </w:p>
    <w:p w:rsidR="009808E3" w:rsidRDefault="009808E3" w:rsidP="00723097">
      <w:pPr>
        <w:tabs>
          <w:tab w:val="left" w:pos="5954"/>
        </w:tabs>
        <w:spacing w:line="100" w:lineRule="atLeast"/>
        <w:ind w:firstLine="709"/>
        <w:jc w:val="both"/>
        <w:rPr>
          <w:sz w:val="28"/>
          <w:szCs w:val="28"/>
        </w:rPr>
      </w:pPr>
    </w:p>
    <w:p w:rsidR="00E6316E" w:rsidRDefault="00EF7FD2" w:rsidP="00723097">
      <w:pPr>
        <w:ind w:firstLine="709"/>
        <w:jc w:val="both"/>
        <w:rPr>
          <w:iCs/>
          <w:sz w:val="28"/>
          <w:szCs w:val="28"/>
        </w:rPr>
      </w:pPr>
      <w:r>
        <w:rPr>
          <w:b/>
          <w:sz w:val="28"/>
          <w:szCs w:val="28"/>
        </w:rPr>
        <w:t>1</w:t>
      </w:r>
      <w:r w:rsidR="00F32375" w:rsidRPr="00266A09">
        <w:rPr>
          <w:b/>
          <w:sz w:val="28"/>
          <w:szCs w:val="28"/>
        </w:rPr>
        <w:t>.1</w:t>
      </w:r>
      <w:r w:rsidR="00F61344">
        <w:rPr>
          <w:b/>
          <w:sz w:val="28"/>
          <w:szCs w:val="28"/>
        </w:rPr>
        <w:t>1</w:t>
      </w:r>
      <w:r w:rsidR="00F32375" w:rsidRPr="00266A09">
        <w:rPr>
          <w:b/>
          <w:sz w:val="28"/>
          <w:szCs w:val="28"/>
        </w:rPr>
        <w:t>. Сведения по термическим аномалиям и природным пожарам:</w:t>
      </w:r>
      <w:r w:rsidR="003C5568" w:rsidRPr="002541DD">
        <w:rPr>
          <w:rFonts w:eastAsia="Times New Roman"/>
          <w:sz w:val="28"/>
          <w:szCs w:val="28"/>
        </w:rPr>
        <w:t xml:space="preserve">за </w:t>
      </w:r>
      <w:r w:rsidR="003C5568">
        <w:rPr>
          <w:rFonts w:eastAsia="Times New Roman"/>
          <w:sz w:val="28"/>
          <w:szCs w:val="28"/>
        </w:rPr>
        <w:t xml:space="preserve">прошедший период 11-13 </w:t>
      </w:r>
      <w:r w:rsidR="00962D2D" w:rsidRPr="000E3C69">
        <w:rPr>
          <w:rFonts w:eastAsia="Times New Roman"/>
          <w:sz w:val="28"/>
          <w:szCs w:val="28"/>
        </w:rPr>
        <w:t>марта</w:t>
      </w:r>
      <w:r w:rsidR="00B75E44">
        <w:rPr>
          <w:rFonts w:eastAsia="Times New Roman"/>
          <w:sz w:val="28"/>
          <w:szCs w:val="28"/>
        </w:rPr>
        <w:t>2022 года</w:t>
      </w:r>
      <w:r w:rsidR="007C42A2">
        <w:rPr>
          <w:iCs/>
          <w:sz w:val="28"/>
          <w:szCs w:val="28"/>
        </w:rPr>
        <w:t xml:space="preserve">на территории края </w:t>
      </w:r>
      <w:r w:rsidR="00F30B04">
        <w:rPr>
          <w:iCs/>
          <w:sz w:val="28"/>
          <w:szCs w:val="28"/>
        </w:rPr>
        <w:t>лесн</w:t>
      </w:r>
      <w:r w:rsidR="00F3147C">
        <w:rPr>
          <w:iCs/>
          <w:sz w:val="28"/>
          <w:szCs w:val="28"/>
        </w:rPr>
        <w:t>ых</w:t>
      </w:r>
      <w:r w:rsidR="00962D2D">
        <w:rPr>
          <w:iCs/>
          <w:sz w:val="28"/>
          <w:szCs w:val="28"/>
        </w:rPr>
        <w:t xml:space="preserve"> и ландшафтных</w:t>
      </w:r>
      <w:r w:rsidR="00100A4B">
        <w:rPr>
          <w:iCs/>
          <w:sz w:val="28"/>
          <w:szCs w:val="28"/>
        </w:rPr>
        <w:t xml:space="preserve"> пожаров не </w:t>
      </w:r>
      <w:r w:rsidR="00492806">
        <w:rPr>
          <w:iCs/>
          <w:sz w:val="28"/>
          <w:szCs w:val="28"/>
        </w:rPr>
        <w:t>зарегистрировано</w:t>
      </w:r>
      <w:r w:rsidR="00BB71D8">
        <w:rPr>
          <w:iCs/>
          <w:sz w:val="28"/>
          <w:szCs w:val="28"/>
        </w:rPr>
        <w:t>.</w:t>
      </w:r>
    </w:p>
    <w:p w:rsidR="0057483A" w:rsidRDefault="00F32375" w:rsidP="00E62195">
      <w:pPr>
        <w:ind w:firstLine="709"/>
        <w:jc w:val="both"/>
        <w:rPr>
          <w:b/>
          <w:sz w:val="28"/>
          <w:szCs w:val="28"/>
        </w:rPr>
      </w:pPr>
      <w:r w:rsidRPr="003222F3">
        <w:rPr>
          <w:b/>
          <w:sz w:val="28"/>
          <w:szCs w:val="28"/>
        </w:rPr>
        <w:t>1.1</w:t>
      </w:r>
      <w:r w:rsidR="00F61344">
        <w:rPr>
          <w:b/>
          <w:sz w:val="28"/>
          <w:szCs w:val="28"/>
        </w:rPr>
        <w:t>2</w:t>
      </w:r>
      <w:r w:rsidRPr="003222F3">
        <w:rPr>
          <w:b/>
          <w:sz w:val="28"/>
          <w:szCs w:val="28"/>
        </w:rPr>
        <w:t>. Иные происшествия:</w:t>
      </w:r>
      <w:r w:rsidR="00962D2D" w:rsidRPr="00962D2D">
        <w:rPr>
          <w:bCs/>
          <w:sz w:val="28"/>
          <w:szCs w:val="28"/>
        </w:rPr>
        <w:t>нет.</w:t>
      </w:r>
    </w:p>
    <w:p w:rsidR="00FE5784" w:rsidRDefault="00FE5784" w:rsidP="00B1472A">
      <w:pPr>
        <w:tabs>
          <w:tab w:val="left" w:pos="6379"/>
        </w:tabs>
        <w:ind w:firstLine="709"/>
        <w:jc w:val="both"/>
        <w:rPr>
          <w:sz w:val="28"/>
          <w:szCs w:val="28"/>
        </w:rPr>
      </w:pPr>
      <w:r w:rsidRPr="003222F3">
        <w:rPr>
          <w:b/>
          <w:sz w:val="28"/>
          <w:szCs w:val="28"/>
        </w:rPr>
        <w:t>1.1</w:t>
      </w:r>
      <w:r>
        <w:rPr>
          <w:b/>
          <w:sz w:val="28"/>
          <w:szCs w:val="28"/>
        </w:rPr>
        <w:t>3</w:t>
      </w:r>
      <w:r w:rsidRPr="003222F3">
        <w:rPr>
          <w:b/>
          <w:sz w:val="28"/>
          <w:szCs w:val="28"/>
        </w:rPr>
        <w:t xml:space="preserve">. </w:t>
      </w:r>
      <w:r>
        <w:rPr>
          <w:b/>
          <w:sz w:val="28"/>
          <w:szCs w:val="28"/>
        </w:rPr>
        <w:t xml:space="preserve">Функционирование транспортной инфраструктуры </w:t>
      </w:r>
      <w:r w:rsidRPr="00FB639E">
        <w:rPr>
          <w:sz w:val="28"/>
          <w:szCs w:val="28"/>
        </w:rPr>
        <w:t xml:space="preserve">(по состоянию на </w:t>
      </w:r>
      <w:r w:rsidR="00962D2D">
        <w:rPr>
          <w:sz w:val="28"/>
          <w:szCs w:val="28"/>
        </w:rPr>
        <w:t>1</w:t>
      </w:r>
      <w:r w:rsidR="00F3215A">
        <w:rPr>
          <w:sz w:val="28"/>
          <w:szCs w:val="28"/>
        </w:rPr>
        <w:t>4</w:t>
      </w:r>
      <w:r w:rsidR="002C77A5">
        <w:rPr>
          <w:sz w:val="28"/>
          <w:szCs w:val="28"/>
        </w:rPr>
        <w:t>.03</w:t>
      </w:r>
      <w:r w:rsidRPr="00FB639E">
        <w:rPr>
          <w:sz w:val="28"/>
          <w:szCs w:val="28"/>
        </w:rPr>
        <w:t>.2022)</w:t>
      </w:r>
      <w:r w:rsidR="007F00C2">
        <w:rPr>
          <w:sz w:val="28"/>
          <w:szCs w:val="28"/>
        </w:rPr>
        <w:t>.</w:t>
      </w:r>
    </w:p>
    <w:p w:rsidR="007D7B26" w:rsidRDefault="007D7B26" w:rsidP="00B1472A">
      <w:pPr>
        <w:tabs>
          <w:tab w:val="left" w:pos="6379"/>
        </w:tabs>
        <w:ind w:firstLine="709"/>
        <w:jc w:val="both"/>
        <w:rPr>
          <w:sz w:val="28"/>
          <w:szCs w:val="28"/>
        </w:rPr>
      </w:pPr>
    </w:p>
    <w:p w:rsidR="007D7B26" w:rsidRDefault="007D7B26" w:rsidP="00B1472A">
      <w:pPr>
        <w:tabs>
          <w:tab w:val="left" w:pos="6379"/>
        </w:tabs>
        <w:ind w:firstLine="709"/>
        <w:jc w:val="both"/>
        <w:rPr>
          <w:sz w:val="28"/>
          <w:szCs w:val="28"/>
        </w:rPr>
      </w:pPr>
    </w:p>
    <w:p w:rsidR="00CC77CF" w:rsidRPr="00CC77CF" w:rsidRDefault="00CC77CF" w:rsidP="00CC77CF">
      <w:pPr>
        <w:ind w:firstLine="567"/>
        <w:jc w:val="both"/>
        <w:rPr>
          <w:sz w:val="28"/>
          <w:szCs w:val="28"/>
          <w:u w:val="single"/>
        </w:rPr>
      </w:pPr>
      <w:r w:rsidRPr="00CC77CF">
        <w:rPr>
          <w:sz w:val="28"/>
          <w:szCs w:val="28"/>
          <w:u w:val="single"/>
        </w:rPr>
        <w:t>Автомобильное сообщение:</w:t>
      </w:r>
    </w:p>
    <w:p w:rsidR="00CC77CF" w:rsidRPr="00CC77CF" w:rsidRDefault="00CC77CF" w:rsidP="00CC77CF">
      <w:pPr>
        <w:ind w:firstLine="567"/>
        <w:jc w:val="both"/>
        <w:rPr>
          <w:sz w:val="28"/>
          <w:szCs w:val="28"/>
        </w:rPr>
      </w:pPr>
      <w:r w:rsidRPr="00CC77CF">
        <w:rPr>
          <w:sz w:val="28"/>
          <w:szCs w:val="28"/>
        </w:rPr>
        <w:t xml:space="preserve">МО г. Сочи, на автодороге ФАД А-147 «Джубга-Сочи», 160 км </w:t>
      </w:r>
      <w:r w:rsidRPr="00CC77CF">
        <w:rPr>
          <w:i/>
          <w:sz w:val="28"/>
          <w:szCs w:val="28"/>
        </w:rPr>
        <w:t>(в районе п. Уч - Дере)</w:t>
      </w:r>
      <w:r w:rsidRPr="00CC77CF">
        <w:rPr>
          <w:sz w:val="28"/>
          <w:szCs w:val="28"/>
        </w:rPr>
        <w:t xml:space="preserve"> сохраняется реверсивное движение в связи с просадкой грунта обочины дороги;</w:t>
      </w:r>
    </w:p>
    <w:p w:rsidR="00CC77CF" w:rsidRPr="00CC77CF" w:rsidRDefault="00CC77CF" w:rsidP="00CC77CF">
      <w:pPr>
        <w:ind w:firstLine="567"/>
        <w:jc w:val="both"/>
        <w:rPr>
          <w:sz w:val="28"/>
          <w:szCs w:val="28"/>
        </w:rPr>
      </w:pPr>
      <w:r w:rsidRPr="00CC77CF">
        <w:rPr>
          <w:sz w:val="28"/>
          <w:szCs w:val="28"/>
        </w:rPr>
        <w:t>МО г. Сочи на автодороге ФАД-147 «Джубга-Сочи», 117 км (</w:t>
      </w:r>
      <w:r w:rsidRPr="00CC77CF">
        <w:rPr>
          <w:i/>
          <w:sz w:val="28"/>
          <w:szCs w:val="28"/>
        </w:rPr>
        <w:t>в районе п. Волконка</w:t>
      </w:r>
      <w:r w:rsidRPr="00CC77CF">
        <w:rPr>
          <w:sz w:val="28"/>
          <w:szCs w:val="28"/>
        </w:rPr>
        <w:t xml:space="preserve">) организовано реверсивное движение в связи с подвижкой грунта; </w:t>
      </w:r>
    </w:p>
    <w:p w:rsidR="00CC77CF" w:rsidRPr="00CC77CF" w:rsidRDefault="00CC77CF" w:rsidP="00CC77CF">
      <w:pPr>
        <w:ind w:firstLine="567"/>
        <w:jc w:val="both"/>
        <w:rPr>
          <w:sz w:val="28"/>
          <w:szCs w:val="28"/>
        </w:rPr>
      </w:pPr>
      <w:r w:rsidRPr="00CC77CF">
        <w:rPr>
          <w:sz w:val="28"/>
          <w:szCs w:val="28"/>
        </w:rPr>
        <w:t xml:space="preserve">МО г. Горячий Ключ, на автодороге ФАД М-4 «Дон», 1394 км </w:t>
      </w:r>
      <w:r w:rsidRPr="00CC77CF">
        <w:rPr>
          <w:i/>
          <w:sz w:val="28"/>
          <w:szCs w:val="28"/>
        </w:rPr>
        <w:t>(в районе ст. Пятигорская)</w:t>
      </w:r>
      <w:r w:rsidRPr="00CC77CF">
        <w:rPr>
          <w:sz w:val="28"/>
          <w:szCs w:val="28"/>
        </w:rPr>
        <w:t>, в превентивных целях закрыта одна из трех полос движения в связи с просадкой грунта обочины дороги.</w:t>
      </w:r>
    </w:p>
    <w:p w:rsidR="00CC77CF" w:rsidRPr="00CC77CF" w:rsidRDefault="00CC77CF" w:rsidP="00CC77CF">
      <w:pPr>
        <w:ind w:firstLine="567"/>
        <w:jc w:val="both"/>
        <w:rPr>
          <w:sz w:val="28"/>
          <w:szCs w:val="28"/>
          <w:u w:val="single"/>
        </w:rPr>
      </w:pPr>
      <w:r w:rsidRPr="00CC77CF">
        <w:rPr>
          <w:sz w:val="28"/>
          <w:szCs w:val="28"/>
          <w:u w:val="single"/>
        </w:rPr>
        <w:t>Воздушное сообщение:</w:t>
      </w:r>
    </w:p>
    <w:p w:rsidR="00CC77CF" w:rsidRPr="00CC77CF" w:rsidRDefault="00CC77CF" w:rsidP="00CC77CF">
      <w:pPr>
        <w:ind w:firstLine="567"/>
        <w:jc w:val="both"/>
        <w:rPr>
          <w:i/>
          <w:sz w:val="28"/>
          <w:szCs w:val="28"/>
        </w:rPr>
      </w:pPr>
      <w:r w:rsidRPr="00CC77CF">
        <w:rPr>
          <w:sz w:val="28"/>
          <w:szCs w:val="28"/>
        </w:rPr>
        <w:t xml:space="preserve">3 аэропорта </w:t>
      </w:r>
      <w:r w:rsidRPr="00CC77CF">
        <w:rPr>
          <w:i/>
          <w:sz w:val="28"/>
          <w:szCs w:val="28"/>
        </w:rPr>
        <w:t>(МО г. Краснодар, г. Анапа и г. Геленджик)</w:t>
      </w:r>
      <w:r w:rsidRPr="00CC77CF">
        <w:rPr>
          <w:sz w:val="28"/>
          <w:szCs w:val="28"/>
        </w:rPr>
        <w:t xml:space="preserve"> приостановили воздушное сообщение до 20.03.2022. С 24.02.2022 отменено 1 348 рейсов </w:t>
      </w:r>
      <w:r w:rsidRPr="00CC77CF">
        <w:rPr>
          <w:i/>
          <w:sz w:val="28"/>
          <w:szCs w:val="28"/>
        </w:rPr>
        <w:t>(159 010 человек);</w:t>
      </w:r>
    </w:p>
    <w:p w:rsidR="00CC77CF" w:rsidRPr="00CC77CF" w:rsidRDefault="00CC77CF" w:rsidP="00CC77CF">
      <w:pPr>
        <w:ind w:firstLine="567"/>
        <w:jc w:val="both"/>
        <w:rPr>
          <w:sz w:val="28"/>
          <w:szCs w:val="28"/>
        </w:rPr>
      </w:pPr>
      <w:r w:rsidRPr="00CC77CF">
        <w:rPr>
          <w:sz w:val="28"/>
          <w:szCs w:val="28"/>
        </w:rPr>
        <w:t xml:space="preserve">аэропорт МО г. Сочи работает в штатном режиме, с 24.02.2022 осуществлено 2 297 рейсов, 322 784 пассажиров </w:t>
      </w:r>
      <w:r w:rsidRPr="00CC77CF">
        <w:rPr>
          <w:i/>
          <w:sz w:val="28"/>
          <w:szCs w:val="28"/>
        </w:rPr>
        <w:t>(на прибытие 1133 рейса, 161 003 человека, на вылет 1164 рейса, 161 781 человек)</w:t>
      </w:r>
      <w:r w:rsidRPr="00CC77CF">
        <w:rPr>
          <w:sz w:val="28"/>
          <w:szCs w:val="28"/>
        </w:rPr>
        <w:t>. Проведено информирование пассажиров, скопления людей в аэропортах Краснодарского края не наблюдается.</w:t>
      </w:r>
    </w:p>
    <w:p w:rsidR="00CC77CF" w:rsidRPr="00CC77CF" w:rsidRDefault="00CC77CF" w:rsidP="00CC77CF">
      <w:pPr>
        <w:ind w:firstLine="567"/>
        <w:jc w:val="both"/>
        <w:rPr>
          <w:sz w:val="28"/>
          <w:szCs w:val="28"/>
          <w:u w:val="single"/>
        </w:rPr>
      </w:pPr>
      <w:r w:rsidRPr="00CC77CF">
        <w:rPr>
          <w:sz w:val="28"/>
          <w:szCs w:val="28"/>
          <w:u w:val="single"/>
        </w:rPr>
        <w:t>Железнодорожное сообщение:</w:t>
      </w:r>
    </w:p>
    <w:p w:rsidR="00CC77CF" w:rsidRPr="00CC77CF" w:rsidRDefault="00CC77CF" w:rsidP="00CC77CF">
      <w:pPr>
        <w:ind w:firstLine="567"/>
        <w:jc w:val="both"/>
        <w:rPr>
          <w:sz w:val="28"/>
          <w:szCs w:val="28"/>
        </w:rPr>
      </w:pPr>
      <w:r w:rsidRPr="00CC77CF">
        <w:rPr>
          <w:sz w:val="28"/>
          <w:szCs w:val="28"/>
        </w:rPr>
        <w:t xml:space="preserve">с 24.02.2022 с территории Краснодарского края убыло 60 дополнительных составов </w:t>
      </w:r>
      <w:r w:rsidRPr="00CC77CF">
        <w:rPr>
          <w:i/>
          <w:sz w:val="28"/>
          <w:szCs w:val="28"/>
        </w:rPr>
        <w:t>(22663 человека)</w:t>
      </w:r>
      <w:r w:rsidRPr="00CC77CF">
        <w:rPr>
          <w:sz w:val="28"/>
          <w:szCs w:val="28"/>
        </w:rPr>
        <w:t>;</w:t>
      </w:r>
    </w:p>
    <w:p w:rsidR="00CC77CF" w:rsidRPr="00CC77CF" w:rsidRDefault="00CC77CF" w:rsidP="00CC77CF">
      <w:pPr>
        <w:ind w:firstLine="567"/>
        <w:jc w:val="both"/>
        <w:rPr>
          <w:sz w:val="28"/>
          <w:szCs w:val="28"/>
        </w:rPr>
      </w:pPr>
      <w:r w:rsidRPr="00CC77CF">
        <w:rPr>
          <w:sz w:val="28"/>
          <w:szCs w:val="28"/>
        </w:rPr>
        <w:t>на 14.03.2022 запланировано отправление 3 составов (1815 человек).</w:t>
      </w:r>
    </w:p>
    <w:p w:rsidR="00CC77CF" w:rsidRPr="00CC77CF" w:rsidRDefault="00CC77CF" w:rsidP="00CC77CF">
      <w:pPr>
        <w:ind w:firstLine="567"/>
        <w:jc w:val="both"/>
        <w:rPr>
          <w:sz w:val="28"/>
          <w:szCs w:val="28"/>
          <w:u w:val="single"/>
        </w:rPr>
      </w:pPr>
      <w:r w:rsidRPr="00CC77CF">
        <w:rPr>
          <w:sz w:val="28"/>
          <w:szCs w:val="28"/>
          <w:u w:val="single"/>
        </w:rPr>
        <w:t>Морское сообщение:</w:t>
      </w:r>
    </w:p>
    <w:p w:rsidR="00CC77CF" w:rsidRPr="00CC77CF" w:rsidRDefault="00CC77CF" w:rsidP="00CC77CF">
      <w:pPr>
        <w:ind w:firstLine="567"/>
        <w:jc w:val="both"/>
        <w:rPr>
          <w:rFonts w:cs="Calibri"/>
          <w:noProof/>
          <w:sz w:val="28"/>
          <w:szCs w:val="28"/>
        </w:rPr>
      </w:pPr>
      <w:r w:rsidRPr="00CC77CF">
        <w:rPr>
          <w:rFonts w:cs="Calibri"/>
          <w:noProof/>
          <w:sz w:val="28"/>
          <w:szCs w:val="28"/>
        </w:rPr>
        <w:t>службой сбора и обработки информации Черноморского флота запрещено нахождение морских судов в северо-западной части акватории Черного моря, в связи проведением антитеррористических мероприятий с 24.02.2022 до особого указания;</w:t>
      </w:r>
    </w:p>
    <w:p w:rsidR="00CC77CF" w:rsidRPr="00CC77CF" w:rsidRDefault="00CC77CF" w:rsidP="00CC77CF">
      <w:pPr>
        <w:ind w:firstLine="567"/>
        <w:rPr>
          <w:rFonts w:cs="Calibri"/>
          <w:noProof/>
          <w:sz w:val="28"/>
          <w:szCs w:val="28"/>
        </w:rPr>
      </w:pPr>
      <w:r w:rsidRPr="00CC77CF">
        <w:rPr>
          <w:rFonts w:cs="Calibri"/>
          <w:noProof/>
          <w:sz w:val="28"/>
          <w:szCs w:val="28"/>
        </w:rPr>
        <w:t>приостановлена работа портов Азовского побережья и ограничено движение судов в море с 24.02.2022 до особого указания.</w:t>
      </w:r>
    </w:p>
    <w:p w:rsidR="0055176A" w:rsidRPr="00CC3064" w:rsidRDefault="0055176A" w:rsidP="00CC3064">
      <w:pPr>
        <w:ind w:firstLine="567"/>
        <w:rPr>
          <w:rFonts w:cs="Calibri"/>
          <w:noProof/>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8" w:name="_Hlk81559763"/>
      <w:bookmarkStart w:id="29" w:name="_Hlk62224372"/>
    </w:p>
    <w:p w:rsidR="00CA31B1" w:rsidRPr="00BB7EB8" w:rsidRDefault="00CA31B1" w:rsidP="005C474A">
      <w:pPr>
        <w:widowControl w:val="0"/>
        <w:ind w:left="1" w:firstLine="708"/>
        <w:jc w:val="center"/>
        <w:outlineLvl w:val="0"/>
        <w:rPr>
          <w:b/>
          <w:bCs/>
          <w:iCs/>
          <w:sz w:val="16"/>
          <w:szCs w:val="16"/>
          <w:vertAlign w:val="subscript"/>
        </w:rPr>
      </w:pPr>
    </w:p>
    <w:bookmarkEnd w:id="28"/>
    <w:bookmarkEnd w:id="29"/>
    <w:p w:rsidR="00423F6B" w:rsidRPr="009E2C31" w:rsidRDefault="000C3280" w:rsidP="009E2C31">
      <w:pPr>
        <w:ind w:firstLine="708"/>
        <w:jc w:val="both"/>
        <w:rPr>
          <w:b/>
          <w:color w:val="000000"/>
          <w:sz w:val="28"/>
          <w:szCs w:val="28"/>
        </w:rPr>
      </w:pPr>
      <w:r>
        <w:rPr>
          <w:b/>
          <w:bCs/>
          <w:sz w:val="28"/>
          <w:szCs w:val="28"/>
        </w:rPr>
        <w:t xml:space="preserve">2.1.1. </w:t>
      </w:r>
      <w:r w:rsidR="00F3215A">
        <w:rPr>
          <w:b/>
          <w:color w:val="000000"/>
          <w:sz w:val="28"/>
          <w:szCs w:val="28"/>
        </w:rPr>
        <w:t>15</w:t>
      </w:r>
      <w:r w:rsidR="00E90829">
        <w:rPr>
          <w:b/>
          <w:color w:val="000000"/>
          <w:sz w:val="28"/>
          <w:szCs w:val="28"/>
        </w:rPr>
        <w:t>марта</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9D62EE">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FD0107" w:rsidRPr="006F4BF5" w:rsidRDefault="00FD0107" w:rsidP="00195C90">
      <w:pPr>
        <w:jc w:val="both"/>
        <w:rPr>
          <w:rFonts w:eastAsia="Calibri"/>
          <w:b/>
          <w:color w:val="000000"/>
          <w:sz w:val="28"/>
          <w:szCs w:val="28"/>
          <w:lang w:eastAsia="en-US"/>
        </w:rPr>
      </w:pPr>
    </w:p>
    <w:p w:rsidR="00AC5A61" w:rsidRPr="001F7F21" w:rsidRDefault="00AC5A61" w:rsidP="001F7F21">
      <w:pPr>
        <w:ind w:firstLine="708"/>
        <w:jc w:val="both"/>
        <w:rPr>
          <w:b/>
          <w:color w:val="000000"/>
          <w:sz w:val="28"/>
          <w:szCs w:val="28"/>
        </w:rPr>
      </w:pPr>
      <w:bookmarkStart w:id="30" w:name="_Hlk92185704"/>
      <w:r>
        <w:rPr>
          <w:rFonts w:eastAsia="Calibri"/>
          <w:b/>
          <w:bCs/>
          <w:color w:val="000000"/>
          <w:sz w:val="28"/>
          <w:szCs w:val="28"/>
        </w:rPr>
        <w:t>2.1.</w:t>
      </w:r>
      <w:r w:rsidR="001E1A23">
        <w:rPr>
          <w:rFonts w:eastAsia="Calibri"/>
          <w:b/>
          <w:bCs/>
          <w:color w:val="000000"/>
          <w:sz w:val="28"/>
          <w:szCs w:val="28"/>
        </w:rPr>
        <w:t>2</w:t>
      </w:r>
      <w:r>
        <w:rPr>
          <w:rFonts w:eastAsia="Calibri"/>
          <w:b/>
          <w:bCs/>
          <w:color w:val="000000"/>
          <w:sz w:val="28"/>
          <w:szCs w:val="28"/>
        </w:rPr>
        <w:t xml:space="preserve">. </w:t>
      </w:r>
      <w:r w:rsidR="00F3215A">
        <w:rPr>
          <w:rFonts w:eastAsia="Calibri"/>
          <w:b/>
          <w:bCs/>
          <w:color w:val="000000"/>
          <w:sz w:val="28"/>
          <w:szCs w:val="28"/>
        </w:rPr>
        <w:t>15</w:t>
      </w:r>
      <w:r>
        <w:rPr>
          <w:b/>
          <w:bCs/>
          <w:sz w:val="28"/>
          <w:szCs w:val="28"/>
        </w:rPr>
        <w:t xml:space="preserve"> марта</w:t>
      </w:r>
      <w:r>
        <w:rPr>
          <w:b/>
          <w:color w:val="000000"/>
          <w:sz w:val="28"/>
          <w:szCs w:val="28"/>
        </w:rPr>
        <w:t xml:space="preserve"> 2022 года</w:t>
      </w:r>
      <w:r w:rsidR="001E1A23" w:rsidRPr="00324133">
        <w:rPr>
          <w:bCs/>
          <w:color w:val="000000"/>
          <w:sz w:val="28"/>
          <w:szCs w:val="28"/>
        </w:rPr>
        <w:t>в</w:t>
      </w:r>
      <w:r w:rsidR="001E1A23">
        <w:rPr>
          <w:bCs/>
          <w:color w:val="000000"/>
          <w:sz w:val="28"/>
          <w:szCs w:val="28"/>
        </w:rPr>
        <w:t>горах</w:t>
      </w:r>
      <w:r w:rsidR="001E1A23" w:rsidRPr="001B05CB">
        <w:rPr>
          <w:bCs/>
          <w:color w:val="000000"/>
          <w:sz w:val="28"/>
          <w:szCs w:val="28"/>
        </w:rPr>
        <w:t xml:space="preserve"> выше </w:t>
      </w:r>
      <w:r w:rsidR="001E1A23">
        <w:rPr>
          <w:b/>
          <w:color w:val="000000"/>
          <w:sz w:val="28"/>
          <w:szCs w:val="28"/>
        </w:rPr>
        <w:t>15</w:t>
      </w:r>
      <w:r w:rsidR="001E1A23" w:rsidRPr="00662CDC">
        <w:rPr>
          <w:b/>
          <w:color w:val="000000"/>
          <w:sz w:val="28"/>
          <w:szCs w:val="28"/>
        </w:rPr>
        <w:t>0</w:t>
      </w:r>
      <w:r w:rsidR="001E1A23" w:rsidRPr="005A6DAD">
        <w:rPr>
          <w:b/>
          <w:color w:val="000000"/>
          <w:sz w:val="28"/>
          <w:szCs w:val="28"/>
        </w:rPr>
        <w:t>0м</w:t>
      </w:r>
      <w:r w:rsidR="001E1A23" w:rsidRPr="00324133">
        <w:rPr>
          <w:bCs/>
          <w:color w:val="000000"/>
          <w:sz w:val="28"/>
          <w:szCs w:val="28"/>
        </w:rPr>
        <w:t>на территории</w:t>
      </w:r>
      <w:r w:rsidR="001E1A23">
        <w:rPr>
          <w:color w:val="000000"/>
          <w:sz w:val="28"/>
          <w:szCs w:val="28"/>
        </w:rPr>
        <w:t xml:space="preserve">муниципальных образований: </w:t>
      </w:r>
      <w:r w:rsidR="001E1A23" w:rsidRPr="001E1A23">
        <w:rPr>
          <w:b/>
          <w:bCs/>
          <w:color w:val="000000"/>
          <w:sz w:val="28"/>
          <w:szCs w:val="28"/>
        </w:rPr>
        <w:t>Апшеронский, Мостовский районы</w:t>
      </w:r>
      <w:r w:rsidR="00530155">
        <w:rPr>
          <w:color w:val="000000"/>
          <w:sz w:val="28"/>
          <w:szCs w:val="28"/>
        </w:rPr>
        <w:t xml:space="preserve">существует </w:t>
      </w:r>
      <w:r w:rsidRPr="001B05CB">
        <w:rPr>
          <w:color w:val="000000"/>
          <w:sz w:val="28"/>
          <w:szCs w:val="28"/>
        </w:rPr>
        <w:t xml:space="preserve">вероятность возникновения </w:t>
      </w:r>
      <w:r w:rsidRPr="001B05CB">
        <w:rPr>
          <w:b/>
          <w:color w:val="000000"/>
          <w:sz w:val="28"/>
          <w:szCs w:val="28"/>
        </w:rPr>
        <w:t>ЧС и происшествий,</w:t>
      </w:r>
      <w:r w:rsidRPr="00F94BD2">
        <w:rPr>
          <w:rFonts w:eastAsia="Calibri"/>
          <w:color w:val="000000"/>
          <w:sz w:val="28"/>
          <w:szCs w:val="28"/>
        </w:rPr>
        <w:t>связанных с:</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AC5A61" w:rsidRDefault="00AC5A61" w:rsidP="00AC5A61">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315419" w:rsidRDefault="00315419" w:rsidP="00AC5A61">
      <w:pPr>
        <w:ind w:firstLine="708"/>
        <w:jc w:val="both"/>
        <w:rPr>
          <w:rFonts w:eastAsia="Calibri"/>
          <w:b/>
          <w:color w:val="000000"/>
          <w:sz w:val="28"/>
          <w:szCs w:val="28"/>
        </w:rPr>
      </w:pPr>
    </w:p>
    <w:bookmarkEnd w:id="30"/>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F3215A" w:rsidP="00F32375">
      <w:pPr>
        <w:ind w:firstLine="708"/>
        <w:jc w:val="both"/>
        <w:rPr>
          <w:bCs/>
          <w:iCs/>
          <w:sz w:val="28"/>
          <w:szCs w:val="28"/>
        </w:rPr>
      </w:pPr>
      <w:bookmarkStart w:id="31" w:name="_Hlk44415586"/>
      <w:bookmarkStart w:id="32" w:name="_Hlk55297094"/>
      <w:r>
        <w:rPr>
          <w:b/>
          <w:color w:val="000000"/>
          <w:sz w:val="28"/>
          <w:szCs w:val="28"/>
        </w:rPr>
        <w:t>15</w:t>
      </w:r>
      <w:r w:rsidR="00E90829">
        <w:rPr>
          <w:b/>
          <w:color w:val="000000"/>
          <w:sz w:val="28"/>
          <w:szCs w:val="28"/>
        </w:rPr>
        <w:t>марта</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31"/>
    </w:p>
    <w:bookmarkEnd w:id="32"/>
    <w:p w:rsidR="00F32375" w:rsidRDefault="00F32375" w:rsidP="00F32375">
      <w:pPr>
        <w:ind w:firstLine="708"/>
        <w:jc w:val="both"/>
        <w:rPr>
          <w:sz w:val="28"/>
          <w:szCs w:val="28"/>
        </w:rPr>
      </w:pPr>
      <w:r w:rsidRPr="00081C62">
        <w:rPr>
          <w:sz w:val="28"/>
          <w:szCs w:val="28"/>
        </w:rPr>
        <w:t xml:space="preserve">возможными авариями </w:t>
      </w:r>
      <w:bookmarkStart w:id="33" w:name="_Hlk504477847"/>
      <w:r w:rsidRPr="00081C62">
        <w:rPr>
          <w:sz w:val="28"/>
          <w:szCs w:val="28"/>
        </w:rPr>
        <w:t xml:space="preserve">на энергетических системах </w:t>
      </w:r>
      <w:bookmarkEnd w:id="33"/>
      <w:r w:rsidRPr="00081C62">
        <w:rPr>
          <w:sz w:val="28"/>
          <w:szCs w:val="28"/>
        </w:rPr>
        <w:t>(из-за перегрузок энергосистем и изношенности оборудования);</w:t>
      </w:r>
    </w:p>
    <w:p w:rsidR="00556743" w:rsidRDefault="00556743" w:rsidP="00556743">
      <w:pPr>
        <w:ind w:firstLine="709"/>
        <w:jc w:val="both"/>
        <w:rPr>
          <w:rFonts w:eastAsia="Times New Roman"/>
          <w:b/>
          <w:bCs/>
          <w:sz w:val="28"/>
          <w:szCs w:val="28"/>
        </w:rPr>
      </w:pPr>
      <w:bookmarkStart w:id="34" w:name="_Hlk54168008"/>
      <w:bookmarkStart w:id="35" w:name="_Hlk23338081"/>
      <w:r w:rsidRPr="00556743">
        <w:rPr>
          <w:rFonts w:eastAsia="Times New Roman"/>
          <w:bCs/>
          <w:iCs/>
          <w:sz w:val="28"/>
          <w:szCs w:val="28"/>
          <w:lang/>
        </w:rPr>
        <w:t xml:space="preserve">затруднением и нарушением движения транспорта, увеличением количества ДТП </w:t>
      </w:r>
      <w:r w:rsidRPr="00556743">
        <w:rPr>
          <w:rFonts w:eastAsia="Times New Roman"/>
          <w:b/>
          <w:iCs/>
          <w:sz w:val="28"/>
          <w:szCs w:val="28"/>
          <w:lang/>
        </w:rPr>
        <w:t xml:space="preserve">из-за ухудшения видимости в </w:t>
      </w:r>
      <w:bookmarkEnd w:id="34"/>
      <w:r w:rsidRPr="00556743">
        <w:rPr>
          <w:rFonts w:eastAsia="Times New Roman"/>
          <w:b/>
          <w:iCs/>
          <w:sz w:val="28"/>
          <w:szCs w:val="28"/>
          <w:lang/>
        </w:rPr>
        <w:t>осадках</w:t>
      </w:r>
      <w:r w:rsidRPr="00556743">
        <w:rPr>
          <w:rFonts w:eastAsia="Times New Roman"/>
          <w:b/>
          <w:bCs/>
          <w:sz w:val="28"/>
          <w:szCs w:val="28"/>
        </w:rPr>
        <w:t>;</w:t>
      </w:r>
    </w:p>
    <w:p w:rsidR="00556743" w:rsidRPr="00556743" w:rsidRDefault="00556743" w:rsidP="00556743">
      <w:pPr>
        <w:ind w:firstLine="709"/>
        <w:jc w:val="both"/>
        <w:rPr>
          <w:b/>
          <w:bCs/>
          <w:iCs/>
          <w:sz w:val="28"/>
          <w:szCs w:val="28"/>
          <w:lang/>
        </w:rPr>
      </w:pPr>
      <w:r w:rsidRPr="00556743">
        <w:rPr>
          <w:iCs/>
          <w:sz w:val="28"/>
          <w:szCs w:val="28"/>
          <w:lang/>
        </w:rPr>
        <w:t xml:space="preserve">увеличением количества аварий на объектах энергетики </w:t>
      </w:r>
      <w:r w:rsidRPr="00556743">
        <w:rPr>
          <w:b/>
          <w:bCs/>
          <w:iCs/>
          <w:sz w:val="28"/>
          <w:szCs w:val="28"/>
          <w:lang/>
        </w:rPr>
        <w:t>из-за налипани</w:t>
      </w:r>
      <w:r w:rsidR="007D7B26">
        <w:rPr>
          <w:b/>
          <w:bCs/>
          <w:iCs/>
          <w:sz w:val="28"/>
          <w:szCs w:val="28"/>
          <w:lang/>
        </w:rPr>
        <w:t>я</w:t>
      </w:r>
      <w:r w:rsidRPr="00556743">
        <w:rPr>
          <w:b/>
          <w:bCs/>
          <w:iCs/>
          <w:sz w:val="28"/>
          <w:szCs w:val="28"/>
          <w:lang/>
        </w:rPr>
        <w:t xml:space="preserve"> мокрого снега, гололедно-изморозевых отложений</w:t>
      </w:r>
      <w:r w:rsidR="009D09A8">
        <w:rPr>
          <w:b/>
          <w:bCs/>
          <w:iCs/>
          <w:sz w:val="28"/>
          <w:szCs w:val="28"/>
          <w:lang/>
        </w:rPr>
        <w:t>;</w:t>
      </w:r>
    </w:p>
    <w:p w:rsidR="00556743" w:rsidRPr="00556743" w:rsidRDefault="009D09A8" w:rsidP="009D09A8">
      <w:pPr>
        <w:ind w:firstLine="709"/>
        <w:jc w:val="both"/>
        <w:rPr>
          <w:rFonts w:eastAsia="Times New Roman"/>
          <w:bCs/>
          <w:iCs/>
          <w:sz w:val="28"/>
          <w:szCs w:val="28"/>
          <w:lang/>
        </w:rPr>
      </w:pPr>
      <w:r w:rsidRPr="009D09A8">
        <w:rPr>
          <w:rFonts w:eastAsia="Times New Roman"/>
          <w:bCs/>
          <w:iCs/>
          <w:sz w:val="28"/>
          <w:szCs w:val="28"/>
          <w:lang/>
        </w:rPr>
        <w:t xml:space="preserve">затруднением и нарушением движения транспорта, и увеличением количества ДТП из-за </w:t>
      </w:r>
      <w:r>
        <w:rPr>
          <w:rFonts w:eastAsia="Times New Roman"/>
          <w:b/>
          <w:iCs/>
          <w:sz w:val="28"/>
          <w:szCs w:val="28"/>
          <w:lang/>
        </w:rPr>
        <w:t>гололедицы;</w:t>
      </w:r>
    </w:p>
    <w:p w:rsidR="008C6311" w:rsidRDefault="008C6311" w:rsidP="008C6311">
      <w:pPr>
        <w:ind w:firstLine="709"/>
        <w:jc w:val="both"/>
        <w:rPr>
          <w:bCs/>
          <w:sz w:val="28"/>
          <w:szCs w:val="28"/>
        </w:rPr>
      </w:pPr>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35"/>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36"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36"/>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57483A" w:rsidRPr="00EF1A96" w:rsidRDefault="0057483A" w:rsidP="006F4BF5">
      <w:pPr>
        <w:jc w:val="both"/>
        <w:rPr>
          <w:sz w:val="16"/>
          <w:szCs w:val="16"/>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7" w:name="_Hlk23338096"/>
    </w:p>
    <w:p w:rsidR="00F32375" w:rsidRPr="00D12536" w:rsidRDefault="008C44AF" w:rsidP="00F32375">
      <w:pPr>
        <w:widowControl w:val="0"/>
        <w:ind w:firstLine="709"/>
        <w:jc w:val="both"/>
        <w:rPr>
          <w:b/>
          <w:color w:val="000000"/>
          <w:sz w:val="28"/>
          <w:szCs w:val="28"/>
        </w:rPr>
      </w:pPr>
      <w:bookmarkStart w:id="38" w:name="_Hlk91768741"/>
      <w:bookmarkStart w:id="39" w:name="_Hlk55297132"/>
      <w:bookmarkEnd w:id="37"/>
      <w:r>
        <w:rPr>
          <w:rFonts w:eastAsia="Calibri"/>
          <w:b/>
          <w:bCs/>
          <w:color w:val="000000"/>
          <w:sz w:val="28"/>
          <w:szCs w:val="28"/>
          <w:lang w:eastAsia="en-US"/>
        </w:rPr>
        <w:t>15</w:t>
      </w:r>
      <w:r w:rsidR="003C0D32">
        <w:rPr>
          <w:rFonts w:eastAsia="Calibri"/>
          <w:b/>
          <w:bCs/>
          <w:color w:val="000000"/>
          <w:sz w:val="28"/>
          <w:szCs w:val="28"/>
          <w:lang w:eastAsia="en-US"/>
        </w:rPr>
        <w:t>марта</w:t>
      </w:r>
      <w:r w:rsidR="00037A40" w:rsidRPr="00BC1DA3">
        <w:rPr>
          <w:b/>
          <w:bCs/>
          <w:color w:val="000000"/>
          <w:sz w:val="28"/>
          <w:szCs w:val="28"/>
        </w:rPr>
        <w:t>2022 года</w:t>
      </w:r>
      <w:bookmarkEnd w:id="38"/>
      <w:r w:rsidR="00F32375" w:rsidRPr="00BC1DA3">
        <w:rPr>
          <w:rFonts w:eastAsia="Calibri"/>
          <w:b/>
          <w:snapToGrid w:val="0"/>
          <w:sz w:val="28"/>
          <w:szCs w:val="28"/>
          <w:lang w:eastAsia="en-US"/>
        </w:rPr>
        <w:t>:</w:t>
      </w:r>
    </w:p>
    <w:p w:rsidR="00F54902" w:rsidRPr="00D5148D" w:rsidRDefault="005B3750" w:rsidP="00D5148D">
      <w:pPr>
        <w:ind w:firstLine="708"/>
        <w:jc w:val="both"/>
        <w:rPr>
          <w:b/>
          <w:bCs/>
          <w:color w:val="000000"/>
          <w:sz w:val="28"/>
          <w:szCs w:val="28"/>
        </w:rPr>
      </w:pPr>
      <w:r w:rsidRPr="00364806">
        <w:rPr>
          <w:sz w:val="28"/>
          <w:szCs w:val="28"/>
        </w:rPr>
        <w:t>в связи</w:t>
      </w:r>
      <w:r w:rsidR="009E10EC">
        <w:rPr>
          <w:sz w:val="28"/>
          <w:szCs w:val="28"/>
        </w:rPr>
        <w:t xml:space="preserve"> с</w:t>
      </w:r>
      <w:r w:rsidR="00C80318" w:rsidRPr="007D7B26">
        <w:rPr>
          <w:b/>
          <w:bCs/>
          <w:sz w:val="28"/>
          <w:szCs w:val="28"/>
        </w:rPr>
        <w:t>осадк</w:t>
      </w:r>
      <w:r w:rsidR="007D7B26" w:rsidRPr="007D7B26">
        <w:rPr>
          <w:b/>
          <w:bCs/>
          <w:sz w:val="28"/>
          <w:szCs w:val="28"/>
        </w:rPr>
        <w:t>ами</w:t>
      </w:r>
      <w:r w:rsidR="00C80318" w:rsidRPr="007D7B26">
        <w:rPr>
          <w:sz w:val="28"/>
          <w:szCs w:val="28"/>
        </w:rPr>
        <w:t>,</w:t>
      </w:r>
      <w:r w:rsidR="00A30BA5" w:rsidRPr="00A30BA5">
        <w:rPr>
          <w:rFonts w:eastAsia="Times New Roman"/>
          <w:b/>
          <w:sz w:val="28"/>
          <w:szCs w:val="28"/>
        </w:rPr>
        <w:t>лавиноопасностью</w:t>
      </w:r>
      <w:r w:rsidR="00A30BA5" w:rsidRPr="00A30BA5">
        <w:rPr>
          <w:rFonts w:eastAsia="Times New Roman"/>
          <w:b/>
          <w:bCs/>
          <w:color w:val="000000"/>
          <w:sz w:val="28"/>
          <w:szCs w:val="28"/>
        </w:rPr>
        <w:t xml:space="preserve"> и возможной активизацией экзогенных процессов</w:t>
      </w:r>
      <w:r w:rsidR="00F54902" w:rsidRPr="00364806">
        <w:rPr>
          <w:bCs/>
          <w:color w:val="000000"/>
          <w:sz w:val="28"/>
          <w:szCs w:val="28"/>
        </w:rPr>
        <w:t>существует</w:t>
      </w:r>
      <w:r w:rsidR="00F54902" w:rsidRPr="00364806">
        <w:rPr>
          <w:sz w:val="28"/>
          <w:szCs w:val="28"/>
        </w:rPr>
        <w:t xml:space="preserve"> вероятность несчастных случаев с</w:t>
      </w:r>
      <w:r w:rsidR="00F54902" w:rsidRPr="002A7488">
        <w:rPr>
          <w:sz w:val="28"/>
          <w:szCs w:val="28"/>
        </w:rPr>
        <w:t xml:space="preserve"> туристическими группами и людьми, находящимися в горах</w:t>
      </w:r>
      <w:r w:rsidR="00F54902"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E4C3E"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9"/>
    </w:p>
    <w:p w:rsidR="00927631" w:rsidRDefault="00927631" w:rsidP="00EA792F">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8C44AF" w:rsidP="00C71BB2">
      <w:pPr>
        <w:widowControl w:val="0"/>
        <w:ind w:firstLine="709"/>
        <w:jc w:val="both"/>
        <w:rPr>
          <w:bCs/>
          <w:sz w:val="28"/>
          <w:szCs w:val="28"/>
        </w:rPr>
      </w:pPr>
      <w:r>
        <w:rPr>
          <w:rFonts w:eastAsia="Calibri"/>
          <w:b/>
          <w:bCs/>
          <w:color w:val="000000"/>
          <w:sz w:val="28"/>
          <w:szCs w:val="28"/>
          <w:lang w:eastAsia="en-US"/>
        </w:rPr>
        <w:t>15</w:t>
      </w:r>
      <w:r w:rsidR="003C0D32">
        <w:rPr>
          <w:rFonts w:eastAsia="Calibri"/>
          <w:b/>
          <w:bCs/>
          <w:color w:val="000000"/>
          <w:sz w:val="28"/>
          <w:szCs w:val="28"/>
          <w:lang w:eastAsia="en-US"/>
        </w:rPr>
        <w:t xml:space="preserve"> марта</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Pr="00146B70" w:rsidRDefault="008C44AF" w:rsidP="00146B70">
      <w:pPr>
        <w:ind w:firstLine="708"/>
        <w:jc w:val="both"/>
        <w:rPr>
          <w:rFonts w:eastAsia="Calibri"/>
          <w:b/>
          <w:bCs/>
          <w:color w:val="000000"/>
          <w:sz w:val="28"/>
          <w:szCs w:val="28"/>
          <w:lang w:eastAsia="en-US"/>
        </w:rPr>
      </w:pPr>
      <w:r>
        <w:rPr>
          <w:rFonts w:eastAsia="Calibri"/>
          <w:b/>
          <w:bCs/>
          <w:color w:val="000000"/>
          <w:sz w:val="28"/>
          <w:szCs w:val="28"/>
          <w:lang w:eastAsia="en-US"/>
        </w:rPr>
        <w:t>15</w:t>
      </w:r>
      <w:r w:rsidR="003C0D32">
        <w:rPr>
          <w:rFonts w:eastAsia="Calibri"/>
          <w:b/>
          <w:bCs/>
          <w:color w:val="000000"/>
          <w:sz w:val="28"/>
          <w:szCs w:val="28"/>
          <w:lang w:eastAsia="en-US"/>
        </w:rPr>
        <w:t xml:space="preserve"> марта</w:t>
      </w:r>
      <w:r w:rsidR="00037A40" w:rsidRPr="00BC1DA3">
        <w:rPr>
          <w:b/>
          <w:bCs/>
          <w:color w:val="000000"/>
          <w:sz w:val="28"/>
          <w:szCs w:val="28"/>
        </w:rPr>
        <w:t>2022 года</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D4267" w:rsidRDefault="00A4081C" w:rsidP="000F1F58">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bookmarkEnd w:id="0"/>
      <w:r w:rsidR="002A1BF6">
        <w:rPr>
          <w:rFonts w:eastAsia="Times New Roman"/>
          <w:b/>
          <w:sz w:val="28"/>
          <w:szCs w:val="28"/>
        </w:rPr>
        <w:t>повышенного фона уровней воды</w:t>
      </w:r>
      <w:r w:rsidR="00D5148D">
        <w:rPr>
          <w:rFonts w:eastAsia="Times New Roman"/>
          <w:b/>
          <w:sz w:val="28"/>
          <w:szCs w:val="28"/>
        </w:rPr>
        <w:t>.</w:t>
      </w:r>
    </w:p>
    <w:p w:rsidR="0076127F" w:rsidRDefault="0076127F" w:rsidP="0076127F">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p w:rsidR="00673781" w:rsidRDefault="00673781" w:rsidP="0076127F">
      <w:pPr>
        <w:widowControl w:val="0"/>
        <w:tabs>
          <w:tab w:val="left" w:pos="709"/>
        </w:tabs>
        <w:jc w:val="both"/>
        <w:rPr>
          <w:b/>
          <w:sz w:val="28"/>
          <w:szCs w:val="28"/>
        </w:rPr>
      </w:pPr>
    </w:p>
    <w:p w:rsidR="00816F75" w:rsidRPr="007F0EB6" w:rsidRDefault="00526D47" w:rsidP="003C0D32">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0" w:name="_Hlk61960021"/>
      <w:bookmarkStart w:id="41" w:name="_Hlk65150229"/>
      <w:bookmarkStart w:id="42" w:name="_Hlk68783626"/>
      <w:bookmarkStart w:id="43" w:name="_Hlk74658849"/>
      <w:bookmarkStart w:id="44"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5" w:name="_Hlk63688622"/>
      <w:bookmarkStart w:id="46"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D62EE" w:rsidRDefault="00F32375" w:rsidP="00503258">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7" w:name="_Hlk55297174"/>
      <w:r>
        <w:rPr>
          <w:sz w:val="28"/>
          <w:szCs w:val="28"/>
        </w:rPr>
        <w:t>.</w:t>
      </w: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9D62EE" w:rsidRDefault="00FA5FCE" w:rsidP="0050325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16F75" w:rsidRPr="004B3B04" w:rsidRDefault="003950AD" w:rsidP="003C0D32">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57483A" w:rsidRDefault="003950AD" w:rsidP="0057483A">
      <w:pPr>
        <w:ind w:firstLine="708"/>
        <w:rPr>
          <w:color w:val="000000"/>
          <w:sz w:val="28"/>
          <w:szCs w:val="28"/>
        </w:rPr>
      </w:pPr>
      <w:r w:rsidRPr="00EC2866">
        <w:rPr>
          <w:color w:val="000000"/>
          <w:sz w:val="28"/>
          <w:szCs w:val="28"/>
        </w:rPr>
        <w:t xml:space="preserve">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w:t>
      </w:r>
    </w:p>
    <w:p w:rsidR="003950AD" w:rsidRPr="00EC2866" w:rsidRDefault="003950AD" w:rsidP="003950AD">
      <w:pPr>
        <w:ind w:firstLine="708"/>
        <w:jc w:val="both"/>
        <w:rPr>
          <w:sz w:val="28"/>
          <w:szCs w:val="28"/>
        </w:rPr>
      </w:pPr>
      <w:r w:rsidRPr="00EC2866">
        <w:rPr>
          <w:color w:val="000000"/>
          <w:sz w:val="28"/>
          <w:szCs w:val="28"/>
        </w:rPr>
        <w:t>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9D62EE" w:rsidRDefault="003950AD" w:rsidP="00503258">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w:t>
      </w:r>
      <w:r w:rsidR="006D5949">
        <w:rPr>
          <w:color w:val="000000"/>
          <w:sz w:val="28"/>
          <w:szCs w:val="28"/>
        </w:rPr>
        <w:t>е</w:t>
      </w:r>
      <w:r w:rsidRPr="00EC2866">
        <w:rPr>
          <w:color w:val="000000"/>
          <w:sz w:val="28"/>
          <w:szCs w:val="28"/>
        </w:rPr>
        <w:t>спечить их достоверной информацией о метеоусловиях на маршрутах.</w:t>
      </w:r>
    </w:p>
    <w:p w:rsidR="00816F75" w:rsidRDefault="00816F75" w:rsidP="00816F75">
      <w:pPr>
        <w:ind w:firstLine="709"/>
        <w:jc w:val="center"/>
        <w:rPr>
          <w:b/>
          <w:sz w:val="28"/>
          <w:szCs w:val="28"/>
        </w:rPr>
      </w:pPr>
      <w:r>
        <w:rPr>
          <w:b/>
          <w:sz w:val="28"/>
          <w:szCs w:val="28"/>
        </w:rPr>
        <w:t>По предупреждению и смягчению последствий в случае</w:t>
      </w:r>
    </w:p>
    <w:p w:rsidR="00816F75" w:rsidRDefault="00FB233C" w:rsidP="003C0D32">
      <w:pPr>
        <w:tabs>
          <w:tab w:val="left" w:pos="2751"/>
        </w:tabs>
        <w:ind w:firstLine="709"/>
        <w:jc w:val="center"/>
        <w:rPr>
          <w:b/>
          <w:sz w:val="28"/>
          <w:szCs w:val="28"/>
        </w:rPr>
      </w:pPr>
      <w:r>
        <w:rPr>
          <w:b/>
          <w:sz w:val="28"/>
          <w:szCs w:val="28"/>
        </w:rPr>
        <w:t>п</w:t>
      </w:r>
      <w:r w:rsidR="00816F75" w:rsidRPr="00FA0FFC">
        <w:rPr>
          <w:b/>
          <w:sz w:val="28"/>
          <w:szCs w:val="28"/>
        </w:rPr>
        <w:t>о</w:t>
      </w:r>
      <w:r>
        <w:rPr>
          <w:b/>
          <w:sz w:val="28"/>
          <w:szCs w:val="28"/>
        </w:rPr>
        <w:t>вышенного фона</w:t>
      </w:r>
      <w:r w:rsidR="00816F75" w:rsidRPr="00FA0FFC">
        <w:rPr>
          <w:b/>
          <w:sz w:val="28"/>
          <w:szCs w:val="28"/>
        </w:rPr>
        <w:t xml:space="preserve"> уровней воды в реках:</w:t>
      </w:r>
    </w:p>
    <w:p w:rsidR="00816F75" w:rsidRPr="0006542F" w:rsidRDefault="00816F75" w:rsidP="00816F75">
      <w:pPr>
        <w:ind w:firstLine="708"/>
        <w:jc w:val="both"/>
        <w:rPr>
          <w:rFonts w:eastAsia="Times New Roman"/>
          <w:color w:val="000000"/>
          <w:sz w:val="28"/>
          <w:szCs w:val="28"/>
        </w:rPr>
      </w:pPr>
      <w:r w:rsidRPr="0006542F">
        <w:rPr>
          <w:rFonts w:eastAsia="Times New Roman"/>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816F75" w:rsidRPr="0006542F" w:rsidRDefault="00816F75" w:rsidP="00816F75">
      <w:pPr>
        <w:ind w:firstLine="708"/>
        <w:jc w:val="both"/>
        <w:rPr>
          <w:rFonts w:eastAsia="Times New Roman"/>
          <w:b/>
          <w:bCs/>
          <w:sz w:val="28"/>
          <w:szCs w:val="28"/>
        </w:rPr>
      </w:pPr>
      <w:r w:rsidRPr="0006542F">
        <w:rPr>
          <w:rFonts w:eastAsia="Times New Roman"/>
          <w:sz w:val="28"/>
          <w:szCs w:val="28"/>
        </w:rPr>
        <w:t>уточнить списки и места нахождения маломобильных граждан;</w:t>
      </w:r>
    </w:p>
    <w:p w:rsidR="00816F75" w:rsidRPr="0006542F" w:rsidRDefault="00816F75" w:rsidP="00816F75">
      <w:pPr>
        <w:ind w:firstLine="708"/>
        <w:jc w:val="both"/>
        <w:rPr>
          <w:rFonts w:eastAsia="Times New Roman"/>
          <w:color w:val="000000"/>
          <w:sz w:val="28"/>
          <w:szCs w:val="28"/>
        </w:rPr>
      </w:pPr>
      <w:r w:rsidRPr="0006542F">
        <w:rPr>
          <w:rFonts w:eastAsia="Times New Roman"/>
          <w:color w:val="000000"/>
          <w:sz w:val="28"/>
          <w:szCs w:val="28"/>
        </w:rPr>
        <w:t>проверить исправность автономных источников питания на социальных объектах, в т.ч. с круглосуточным пребыванием людей;</w:t>
      </w:r>
    </w:p>
    <w:p w:rsidR="009D62EE" w:rsidRDefault="00816F75" w:rsidP="00503258">
      <w:pPr>
        <w:ind w:firstLine="708"/>
        <w:jc w:val="both"/>
        <w:rPr>
          <w:rFonts w:eastAsia="Times New Roman"/>
          <w:color w:val="000000"/>
          <w:sz w:val="28"/>
          <w:szCs w:val="28"/>
        </w:rPr>
      </w:pPr>
      <w:r w:rsidRPr="0006542F">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rFonts w:eastAsia="Times New Roman"/>
          <w:color w:val="000000"/>
          <w:sz w:val="28"/>
          <w:szCs w:val="28"/>
        </w:rPr>
        <w:t>.</w:t>
      </w:r>
    </w:p>
    <w:p w:rsidR="00315419" w:rsidRPr="00CA1683" w:rsidRDefault="00315419" w:rsidP="00315419">
      <w:pPr>
        <w:ind w:firstLine="709"/>
        <w:jc w:val="center"/>
        <w:rPr>
          <w:b/>
          <w:sz w:val="28"/>
          <w:szCs w:val="28"/>
        </w:rPr>
      </w:pPr>
      <w:r w:rsidRPr="00CA1683">
        <w:rPr>
          <w:b/>
          <w:sz w:val="28"/>
          <w:szCs w:val="28"/>
        </w:rPr>
        <w:t>В случае гололедных явлений (налипание мокрого снега, гололед):</w:t>
      </w:r>
    </w:p>
    <w:p w:rsidR="00315419" w:rsidRPr="00CA1683" w:rsidRDefault="00315419" w:rsidP="00315419">
      <w:pPr>
        <w:ind w:firstLine="709"/>
        <w:jc w:val="both"/>
        <w:rPr>
          <w:sz w:val="28"/>
          <w:szCs w:val="28"/>
        </w:rPr>
      </w:pPr>
      <w:r w:rsidRPr="00CA1683">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315419" w:rsidRPr="00CA1683" w:rsidRDefault="00315419" w:rsidP="00315419">
      <w:pPr>
        <w:ind w:firstLine="709"/>
        <w:jc w:val="both"/>
        <w:rPr>
          <w:sz w:val="28"/>
          <w:szCs w:val="28"/>
        </w:rPr>
      </w:pPr>
      <w:r w:rsidRPr="00CA1683">
        <w:rPr>
          <w:sz w:val="28"/>
          <w:szCs w:val="28"/>
        </w:rPr>
        <w:t>обеспечить контроль готовности спасательных служб к реагированию на ДТП;</w:t>
      </w:r>
    </w:p>
    <w:p w:rsidR="00315419" w:rsidRPr="00CA1683" w:rsidRDefault="00315419" w:rsidP="00315419">
      <w:pPr>
        <w:ind w:firstLine="709"/>
        <w:jc w:val="both"/>
        <w:rPr>
          <w:sz w:val="28"/>
          <w:szCs w:val="28"/>
        </w:rPr>
      </w:pPr>
      <w:r w:rsidRPr="00CA1683">
        <w:rPr>
          <w:sz w:val="28"/>
          <w:szCs w:val="28"/>
        </w:rPr>
        <w:t>организовать запас инертных материалов вдоль автодорог на участках с затяжными подъемами и спусками, тротуаров;</w:t>
      </w:r>
    </w:p>
    <w:p w:rsidR="00315419" w:rsidRDefault="00315419" w:rsidP="00315419">
      <w:pPr>
        <w:ind w:firstLine="709"/>
        <w:jc w:val="both"/>
        <w:rPr>
          <w:sz w:val="28"/>
          <w:szCs w:val="28"/>
        </w:rPr>
      </w:pPr>
      <w:r w:rsidRPr="00CA1683">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816F75" w:rsidRDefault="009F1EC2"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03258" w:rsidRDefault="004322AD" w:rsidP="00503258">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9D62EE" w:rsidRDefault="00F32375" w:rsidP="00503258">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D62EE" w:rsidRDefault="00F32375" w:rsidP="00503258">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
      <w:bookmarkEnd w:id="40"/>
      <w:bookmarkEnd w:id="41"/>
      <w:bookmarkEnd w:id="42"/>
      <w:bookmarkEnd w:id="43"/>
      <w:bookmarkEnd w:id="44"/>
      <w:bookmarkEnd w:id="45"/>
      <w:bookmarkEnd w:id="46"/>
      <w:bookmarkEnd w:id="47"/>
    </w:p>
    <w:sectPr w:rsidR="009A5E5A"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990" w:rsidRDefault="00462990">
      <w:r>
        <w:separator/>
      </w:r>
    </w:p>
  </w:endnote>
  <w:endnote w:type="continuationSeparator" w:id="1">
    <w:p w:rsidR="00462990" w:rsidRDefault="004629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990" w:rsidRDefault="00462990">
      <w:r>
        <w:separator/>
      </w:r>
    </w:p>
  </w:footnote>
  <w:footnote w:type="continuationSeparator" w:id="1">
    <w:p w:rsidR="00462990" w:rsidRDefault="004629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98" w:rsidRDefault="00FB71C5">
    <w:pPr>
      <w:pStyle w:val="a5"/>
      <w:framePr w:wrap="around" w:vAnchor="text" w:hAnchor="margin" w:xAlign="center" w:y="1"/>
      <w:rPr>
        <w:rStyle w:val="a7"/>
      </w:rPr>
    </w:pPr>
    <w:r>
      <w:rPr>
        <w:rStyle w:val="a7"/>
      </w:rPr>
      <w:fldChar w:fldCharType="begin"/>
    </w:r>
    <w:r w:rsidR="000C1B98">
      <w:rPr>
        <w:rStyle w:val="a7"/>
      </w:rPr>
      <w:instrText xml:space="preserve">PAGE  </w:instrText>
    </w:r>
    <w:r>
      <w:rPr>
        <w:rStyle w:val="a7"/>
      </w:rPr>
      <w:fldChar w:fldCharType="separate"/>
    </w:r>
    <w:r w:rsidR="000C1B98">
      <w:rPr>
        <w:rStyle w:val="a7"/>
        <w:noProof/>
      </w:rPr>
      <w:t>4</w:t>
    </w:r>
    <w:r>
      <w:rPr>
        <w:rStyle w:val="a7"/>
      </w:rPr>
      <w:fldChar w:fldCharType="end"/>
    </w:r>
  </w:p>
  <w:p w:rsidR="000C1B98" w:rsidRDefault="000C1B9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0C1B98" w:rsidRDefault="00FB71C5">
        <w:pPr>
          <w:pStyle w:val="a5"/>
          <w:jc w:val="center"/>
        </w:pPr>
        <w:r>
          <w:fldChar w:fldCharType="begin"/>
        </w:r>
        <w:r w:rsidR="000C1B98">
          <w:instrText>PAGE   \* MERGEFORMAT</w:instrText>
        </w:r>
        <w:r>
          <w:fldChar w:fldCharType="separate"/>
        </w:r>
        <w:r w:rsidR="00F8170B">
          <w:rPr>
            <w:noProof/>
          </w:rPr>
          <w:t>9</w:t>
        </w:r>
        <w:r>
          <w:fldChar w:fldCharType="end"/>
        </w:r>
      </w:p>
    </w:sdtContent>
  </w:sdt>
  <w:p w:rsidR="000C1B98" w:rsidRDefault="000C1B9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1037314"/>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93"/>
    <w:rsid w:val="000146B3"/>
    <w:rsid w:val="000146EA"/>
    <w:rsid w:val="00014779"/>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7"/>
    <w:rsid w:val="00020C8E"/>
    <w:rsid w:val="00020D62"/>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D7"/>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0A9"/>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C0"/>
    <w:rsid w:val="00105CFF"/>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64"/>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1FA8"/>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4A"/>
    <w:rsid w:val="002548AD"/>
    <w:rsid w:val="00254A39"/>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C1B"/>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48"/>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35"/>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99F"/>
    <w:rsid w:val="00446C24"/>
    <w:rsid w:val="00446C32"/>
    <w:rsid w:val="00446C36"/>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9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B1"/>
    <w:rsid w:val="004E20C2"/>
    <w:rsid w:val="004E2140"/>
    <w:rsid w:val="004E219E"/>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41A3"/>
    <w:rsid w:val="005341A8"/>
    <w:rsid w:val="005341C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B5"/>
    <w:rsid w:val="00551E2C"/>
    <w:rsid w:val="00551E54"/>
    <w:rsid w:val="00551E56"/>
    <w:rsid w:val="00551E57"/>
    <w:rsid w:val="00551EF4"/>
    <w:rsid w:val="00551EF7"/>
    <w:rsid w:val="00551F59"/>
    <w:rsid w:val="00551F6D"/>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04"/>
    <w:rsid w:val="00574094"/>
    <w:rsid w:val="005742EC"/>
    <w:rsid w:val="00574383"/>
    <w:rsid w:val="005745F9"/>
    <w:rsid w:val="00574646"/>
    <w:rsid w:val="00574689"/>
    <w:rsid w:val="00574696"/>
    <w:rsid w:val="005746E4"/>
    <w:rsid w:val="0057476A"/>
    <w:rsid w:val="00574807"/>
    <w:rsid w:val="0057483A"/>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1FF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B4"/>
    <w:rsid w:val="005F1832"/>
    <w:rsid w:val="005F18EB"/>
    <w:rsid w:val="005F19F4"/>
    <w:rsid w:val="005F1A0A"/>
    <w:rsid w:val="005F1AB8"/>
    <w:rsid w:val="005F1B27"/>
    <w:rsid w:val="005F1B31"/>
    <w:rsid w:val="005F1BD7"/>
    <w:rsid w:val="005F1BE1"/>
    <w:rsid w:val="005F1CAC"/>
    <w:rsid w:val="005F1CD6"/>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4E"/>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2EE"/>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9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26"/>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7FE"/>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CBC"/>
    <w:rsid w:val="007E4F18"/>
    <w:rsid w:val="007E4FCE"/>
    <w:rsid w:val="007E4FFF"/>
    <w:rsid w:val="007E5057"/>
    <w:rsid w:val="007E5089"/>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55"/>
    <w:rsid w:val="00A14E9C"/>
    <w:rsid w:val="00A14EFD"/>
    <w:rsid w:val="00A14F32"/>
    <w:rsid w:val="00A14FA1"/>
    <w:rsid w:val="00A15086"/>
    <w:rsid w:val="00A150D9"/>
    <w:rsid w:val="00A151ED"/>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5D"/>
    <w:rsid w:val="00A16966"/>
    <w:rsid w:val="00A16A9F"/>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BC"/>
    <w:rsid w:val="00A24A10"/>
    <w:rsid w:val="00A24A9A"/>
    <w:rsid w:val="00A24BF9"/>
    <w:rsid w:val="00A24C2E"/>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6EC"/>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2A0"/>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819"/>
    <w:rsid w:val="00B31850"/>
    <w:rsid w:val="00B31A64"/>
    <w:rsid w:val="00B31A8C"/>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3D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77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47E"/>
    <w:rsid w:val="00C81489"/>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620"/>
    <w:rsid w:val="00CC362C"/>
    <w:rsid w:val="00CC365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6A"/>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06"/>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5DD"/>
    <w:rsid w:val="00D2666B"/>
    <w:rsid w:val="00D2668C"/>
    <w:rsid w:val="00D26709"/>
    <w:rsid w:val="00D26781"/>
    <w:rsid w:val="00D267B1"/>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6E"/>
    <w:rsid w:val="00EB54CA"/>
    <w:rsid w:val="00EB54DB"/>
    <w:rsid w:val="00EB5565"/>
    <w:rsid w:val="00EB5577"/>
    <w:rsid w:val="00EB5836"/>
    <w:rsid w:val="00EB58E6"/>
    <w:rsid w:val="00EB5A1D"/>
    <w:rsid w:val="00EB5BCD"/>
    <w:rsid w:val="00EB5C04"/>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AFF"/>
    <w:rsid w:val="00EF2B64"/>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2FB5"/>
    <w:rsid w:val="00F530D2"/>
    <w:rsid w:val="00F530FA"/>
    <w:rsid w:val="00F53157"/>
    <w:rsid w:val="00F5320E"/>
    <w:rsid w:val="00F53219"/>
    <w:rsid w:val="00F53296"/>
    <w:rsid w:val="00F532B7"/>
    <w:rsid w:val="00F53404"/>
    <w:rsid w:val="00F53485"/>
    <w:rsid w:val="00F53657"/>
    <w:rsid w:val="00F53659"/>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68"/>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1F42"/>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0B"/>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1C5"/>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2D04A-2FD1-4C75-A24A-4D379935E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9</Pages>
  <Words>2943</Words>
  <Characters>16781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19685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28</cp:revision>
  <cp:lastPrinted>2022-03-14T14:44:00Z</cp:lastPrinted>
  <dcterms:created xsi:type="dcterms:W3CDTF">2022-03-14T10:16:00Z</dcterms:created>
  <dcterms:modified xsi:type="dcterms:W3CDTF">2022-03-14T12:07:00Z</dcterms:modified>
</cp:coreProperties>
</file>